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A247" w14:textId="77777777" w:rsidR="00574B1A" w:rsidRDefault="00574B1A" w:rsidP="008D0C1F">
      <w:pPr>
        <w:spacing w:after="100" w:afterAutospacing="1"/>
        <w:rPr>
          <w:rFonts w:ascii="Arial" w:hAnsi="Arial" w:cs="Arial"/>
          <w:b/>
          <w:sz w:val="22"/>
          <w:szCs w:val="22"/>
        </w:rPr>
      </w:pPr>
    </w:p>
    <w:p w14:paraId="6640A248" w14:textId="79B0893F" w:rsidR="005B4999" w:rsidRPr="007E3698" w:rsidRDefault="00072A08" w:rsidP="008D0C1F">
      <w:pPr>
        <w:spacing w:after="100" w:afterAutospacing="1"/>
        <w:rPr>
          <w:rFonts w:ascii="Arial" w:hAnsi="Arial" w:cs="Arial"/>
          <w:b/>
          <w:sz w:val="22"/>
          <w:szCs w:val="22"/>
        </w:rPr>
      </w:pPr>
      <w:r w:rsidRPr="007E3698">
        <w:rPr>
          <w:rFonts w:ascii="Arial" w:hAnsi="Arial" w:cs="Arial"/>
          <w:b/>
          <w:sz w:val="22"/>
          <w:szCs w:val="22"/>
        </w:rPr>
        <w:t>Job Title:</w:t>
      </w:r>
      <w:r w:rsidR="00DE23D3" w:rsidRPr="007E3698">
        <w:rPr>
          <w:rFonts w:ascii="Arial" w:hAnsi="Arial" w:cs="Arial"/>
          <w:b/>
          <w:sz w:val="22"/>
          <w:szCs w:val="22"/>
        </w:rPr>
        <w:tab/>
      </w:r>
      <w:r w:rsidR="00DE23D3" w:rsidRPr="007E3698">
        <w:rPr>
          <w:rFonts w:ascii="Arial" w:hAnsi="Arial" w:cs="Arial"/>
          <w:b/>
          <w:sz w:val="22"/>
          <w:szCs w:val="22"/>
        </w:rPr>
        <w:tab/>
      </w:r>
      <w:r w:rsidR="000C7C31" w:rsidRPr="007E3698">
        <w:rPr>
          <w:rFonts w:ascii="Arial" w:hAnsi="Arial" w:cs="Arial"/>
          <w:b/>
          <w:sz w:val="22"/>
          <w:szCs w:val="22"/>
        </w:rPr>
        <w:t>HE LECTURER</w:t>
      </w:r>
      <w:r w:rsidR="000C7C31">
        <w:rPr>
          <w:rFonts w:ascii="Arial" w:hAnsi="Arial" w:cs="Arial"/>
          <w:b/>
          <w:sz w:val="22"/>
          <w:szCs w:val="22"/>
        </w:rPr>
        <w:t xml:space="preserve"> BA(HONS) DIGITAL CONTENT CREATION</w:t>
      </w:r>
    </w:p>
    <w:p w14:paraId="6640A249" w14:textId="77777777" w:rsidR="004717C0" w:rsidRPr="007E3698" w:rsidRDefault="004717C0" w:rsidP="008D0C1F">
      <w:pPr>
        <w:spacing w:after="100" w:afterAutospacing="1"/>
        <w:rPr>
          <w:rFonts w:ascii="Arial" w:hAnsi="Arial" w:cs="Arial"/>
          <w:b/>
          <w:sz w:val="22"/>
          <w:szCs w:val="22"/>
        </w:rPr>
      </w:pPr>
      <w:r w:rsidRPr="007E3698">
        <w:rPr>
          <w:rFonts w:ascii="Arial" w:hAnsi="Arial" w:cs="Arial"/>
          <w:b/>
          <w:sz w:val="22"/>
          <w:szCs w:val="22"/>
        </w:rPr>
        <w:t>Line Manager</w:t>
      </w:r>
      <w:r w:rsidRPr="007E3698">
        <w:rPr>
          <w:rFonts w:ascii="Arial" w:hAnsi="Arial" w:cs="Arial"/>
          <w:b/>
          <w:sz w:val="22"/>
          <w:szCs w:val="22"/>
        </w:rPr>
        <w:tab/>
      </w:r>
      <w:r w:rsidRPr="007E3698">
        <w:rPr>
          <w:rFonts w:ascii="Arial" w:hAnsi="Arial" w:cs="Arial"/>
          <w:b/>
          <w:sz w:val="22"/>
          <w:szCs w:val="22"/>
        </w:rPr>
        <w:tab/>
      </w:r>
      <w:r w:rsidR="007E3698" w:rsidRPr="007E3698">
        <w:rPr>
          <w:rFonts w:ascii="Arial" w:hAnsi="Arial" w:cs="Arial"/>
          <w:b/>
          <w:sz w:val="22"/>
          <w:szCs w:val="22"/>
        </w:rPr>
        <w:t>HE COURSE LEADER</w:t>
      </w:r>
    </w:p>
    <w:p w14:paraId="6640A24A" w14:textId="77777777" w:rsidR="00574B1A" w:rsidRDefault="00574B1A" w:rsidP="00574B1A">
      <w:pPr>
        <w:ind w:left="993" w:hanging="993"/>
        <w:rPr>
          <w:rFonts w:ascii="Franklin Gothic Book" w:hAnsi="Franklin Gothic Book" w:cs="Arial"/>
        </w:rPr>
      </w:pPr>
    </w:p>
    <w:p w14:paraId="3AAB77C8" w14:textId="77777777" w:rsidR="000C7C31" w:rsidRPr="00666848" w:rsidRDefault="000C7C31" w:rsidP="000C7C31">
      <w:pPr>
        <w:ind w:left="993" w:hanging="993"/>
        <w:jc w:val="both"/>
        <w:rPr>
          <w:rFonts w:ascii="Arial" w:hAnsi="Arial" w:cs="Arial"/>
          <w:sz w:val="21"/>
          <w:szCs w:val="21"/>
        </w:rPr>
      </w:pPr>
      <w:r w:rsidRPr="00666848">
        <w:rPr>
          <w:rFonts w:ascii="Arial" w:hAnsi="Arial" w:cs="Arial"/>
          <w:sz w:val="21"/>
          <w:szCs w:val="21"/>
        </w:rPr>
        <w:t>Mission:</w:t>
      </w:r>
      <w:r w:rsidRPr="00666848">
        <w:rPr>
          <w:rFonts w:ascii="Arial" w:hAnsi="Arial" w:cs="Arial"/>
          <w:sz w:val="21"/>
          <w:szCs w:val="21"/>
        </w:rPr>
        <w:tab/>
        <w:t xml:space="preserve">To empower creativity and enrich our world </w:t>
      </w:r>
    </w:p>
    <w:p w14:paraId="5F1EF9F0" w14:textId="77777777" w:rsidR="000C7C31" w:rsidRPr="00666848" w:rsidRDefault="000C7C31" w:rsidP="000C7C31">
      <w:pPr>
        <w:ind w:left="993" w:hanging="993"/>
        <w:jc w:val="both"/>
        <w:rPr>
          <w:rFonts w:ascii="Arial" w:hAnsi="Arial" w:cs="Arial"/>
          <w:sz w:val="21"/>
          <w:szCs w:val="21"/>
        </w:rPr>
      </w:pPr>
    </w:p>
    <w:p w14:paraId="42675490" w14:textId="77777777" w:rsidR="000C7C31" w:rsidRPr="00666848" w:rsidRDefault="000C7C31" w:rsidP="000C7C31">
      <w:pPr>
        <w:ind w:left="993" w:hanging="993"/>
        <w:jc w:val="both"/>
        <w:rPr>
          <w:rFonts w:ascii="Arial" w:hAnsi="Arial" w:cs="Arial"/>
          <w:sz w:val="21"/>
          <w:szCs w:val="21"/>
        </w:rPr>
      </w:pPr>
      <w:r w:rsidRPr="00666848">
        <w:rPr>
          <w:rFonts w:ascii="Arial" w:hAnsi="Arial" w:cs="Arial"/>
          <w:sz w:val="21"/>
          <w:szCs w:val="21"/>
        </w:rPr>
        <w:t xml:space="preserve">Vision:   </w:t>
      </w:r>
      <w:r w:rsidRPr="00666848">
        <w:rPr>
          <w:rFonts w:ascii="Arial" w:hAnsi="Arial" w:cs="Arial"/>
          <w:sz w:val="21"/>
          <w:szCs w:val="21"/>
        </w:rPr>
        <w:tab/>
        <w:t xml:space="preserve">Transformation: to transform lives by being a thriving centre of practice-based, thoughtful and future-facing creative education. That develops skills, ideas and imagination to benefit people and place, creative industries and the wider economy, individuals and society. </w:t>
      </w:r>
    </w:p>
    <w:p w14:paraId="1123F321" w14:textId="77777777" w:rsidR="000C7C31" w:rsidRPr="00666848" w:rsidRDefault="000C7C31" w:rsidP="000C7C31">
      <w:pPr>
        <w:ind w:left="993" w:hanging="993"/>
        <w:jc w:val="both"/>
        <w:rPr>
          <w:rFonts w:ascii="Arial" w:hAnsi="Arial" w:cs="Arial"/>
          <w:sz w:val="21"/>
          <w:szCs w:val="21"/>
        </w:rPr>
      </w:pPr>
    </w:p>
    <w:p w14:paraId="2B32F229" w14:textId="77777777" w:rsidR="000C7C31" w:rsidRPr="00666848" w:rsidRDefault="000C7C31" w:rsidP="000C7C31">
      <w:pPr>
        <w:ind w:left="993"/>
        <w:jc w:val="both"/>
        <w:rPr>
          <w:rFonts w:ascii="Arial" w:hAnsi="Arial" w:cs="Arial"/>
          <w:sz w:val="21"/>
          <w:szCs w:val="21"/>
        </w:rPr>
      </w:pPr>
      <w:r w:rsidRPr="00666848">
        <w:rPr>
          <w:rFonts w:ascii="Arial" w:hAnsi="Arial" w:cs="Arial"/>
          <w:sz w:val="21"/>
          <w:szCs w:val="21"/>
        </w:rPr>
        <w:t xml:space="preserve">Growth: to attract more students to HCA, offering outstanding and inclusive teaching of superbly designed courses, a vibrant and modern arts school culture and community, strong industry connections and an exceptional location. </w:t>
      </w:r>
    </w:p>
    <w:p w14:paraId="5C80D912" w14:textId="77777777" w:rsidR="000C7C31" w:rsidRPr="00666848" w:rsidRDefault="000C7C31" w:rsidP="000C7C31">
      <w:pPr>
        <w:ind w:left="993" w:hanging="993"/>
        <w:jc w:val="both"/>
        <w:rPr>
          <w:rFonts w:ascii="Arial" w:hAnsi="Arial" w:cs="Arial"/>
          <w:sz w:val="21"/>
          <w:szCs w:val="21"/>
        </w:rPr>
      </w:pPr>
    </w:p>
    <w:p w14:paraId="561480FF" w14:textId="77777777" w:rsidR="000C7C31" w:rsidRDefault="000C7C31" w:rsidP="000C7C31">
      <w:pPr>
        <w:ind w:left="993"/>
        <w:jc w:val="both"/>
        <w:rPr>
          <w:rFonts w:ascii="Arial" w:hAnsi="Arial" w:cs="Arial"/>
          <w:sz w:val="21"/>
          <w:szCs w:val="21"/>
        </w:rPr>
      </w:pPr>
      <w:r w:rsidRPr="00666848">
        <w:rPr>
          <w:rFonts w:ascii="Arial" w:hAnsi="Arial" w:cs="Arial"/>
          <w:sz w:val="21"/>
          <w:szCs w:val="21"/>
        </w:rPr>
        <w:t>Inclusion and progress: to support students from all backgrounds in growing as highly innovative and dynamic creatives, who thrive in sustainable careers within the creative industries and many other areas of employment, enterprise or personal practice</w:t>
      </w:r>
    </w:p>
    <w:p w14:paraId="6640A255" w14:textId="77777777" w:rsidR="00574B1A" w:rsidRDefault="00574B1A" w:rsidP="008D0C1F">
      <w:pPr>
        <w:spacing w:after="120"/>
        <w:rPr>
          <w:rFonts w:ascii="Arial" w:hAnsi="Arial" w:cs="Arial"/>
          <w:b/>
          <w:sz w:val="22"/>
          <w:szCs w:val="22"/>
        </w:rPr>
      </w:pPr>
    </w:p>
    <w:p w14:paraId="6640A256" w14:textId="77777777" w:rsidR="00072A08" w:rsidRPr="008D0C1F" w:rsidRDefault="00DE7339" w:rsidP="008D0C1F">
      <w:pPr>
        <w:spacing w:after="120"/>
        <w:rPr>
          <w:rFonts w:ascii="Arial" w:hAnsi="Arial" w:cs="Arial"/>
          <w:b/>
          <w:sz w:val="22"/>
          <w:szCs w:val="22"/>
        </w:rPr>
      </w:pPr>
      <w:r>
        <w:rPr>
          <w:rFonts w:ascii="Arial" w:hAnsi="Arial" w:cs="Arial"/>
          <w:b/>
          <w:sz w:val="22"/>
          <w:szCs w:val="22"/>
        </w:rPr>
        <w:t xml:space="preserve">Job </w:t>
      </w:r>
      <w:r w:rsidR="0047161A" w:rsidRPr="008D0C1F">
        <w:rPr>
          <w:rFonts w:ascii="Arial" w:hAnsi="Arial" w:cs="Arial"/>
          <w:b/>
          <w:sz w:val="22"/>
          <w:szCs w:val="22"/>
        </w:rPr>
        <w:t>Summary</w:t>
      </w:r>
      <w:r w:rsidR="00072A08" w:rsidRPr="008D0C1F">
        <w:rPr>
          <w:rFonts w:ascii="Arial" w:hAnsi="Arial"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072A08" w:rsidRPr="00C16345" w14:paraId="6640A25A" w14:textId="77777777" w:rsidTr="005D754B">
        <w:tc>
          <w:tcPr>
            <w:tcW w:w="10080" w:type="dxa"/>
            <w:shd w:val="clear" w:color="auto" w:fill="auto"/>
          </w:tcPr>
          <w:p w14:paraId="6640A257" w14:textId="77777777" w:rsidR="000335ED" w:rsidRPr="00953A35" w:rsidRDefault="000335ED" w:rsidP="000335ED">
            <w:pPr>
              <w:pStyle w:val="paragraph"/>
              <w:spacing w:before="0" w:beforeAutospacing="0" w:after="0" w:afterAutospacing="0"/>
              <w:jc w:val="both"/>
              <w:textAlignment w:val="baseline"/>
              <w:rPr>
                <w:rFonts w:ascii="Franklin Gothic Book" w:hAnsi="Franklin Gothic Book" w:cs="Arial"/>
                <w:sz w:val="18"/>
                <w:szCs w:val="18"/>
              </w:rPr>
            </w:pPr>
            <w:r>
              <w:rPr>
                <w:rStyle w:val="eop"/>
                <w:rFonts w:ascii="Arial" w:hAnsi="Arial" w:cs="Arial"/>
                <w:sz w:val="22"/>
                <w:szCs w:val="22"/>
              </w:rPr>
              <w:t> </w:t>
            </w:r>
          </w:p>
          <w:p w14:paraId="6640A258" w14:textId="77777777" w:rsidR="000335ED" w:rsidRPr="00953A35" w:rsidRDefault="000335ED" w:rsidP="000335ED">
            <w:pPr>
              <w:pStyle w:val="paragraph"/>
              <w:spacing w:before="0" w:beforeAutospacing="0" w:after="0" w:afterAutospacing="0"/>
              <w:textAlignment w:val="baseline"/>
              <w:rPr>
                <w:rFonts w:ascii="Franklin Gothic Book" w:hAnsi="Franklin Gothic Book" w:cs="Arial"/>
                <w:sz w:val="18"/>
                <w:szCs w:val="18"/>
              </w:rPr>
            </w:pPr>
            <w:r w:rsidRPr="00953A35">
              <w:rPr>
                <w:rStyle w:val="normaltextrun"/>
                <w:rFonts w:ascii="Franklin Gothic Book" w:hAnsi="Franklin Gothic Book" w:cs="Arial"/>
                <w:sz w:val="22"/>
                <w:szCs w:val="22"/>
              </w:rPr>
              <w:t>To assist in the effective delivery of the curriculum, and the efficient management of student learning and assessment</w:t>
            </w:r>
            <w:r w:rsidRPr="00953A35">
              <w:rPr>
                <w:rStyle w:val="eop"/>
                <w:rFonts w:ascii="Franklin Gothic Book" w:hAnsi="Franklin Gothic Book" w:cs="Arial"/>
                <w:sz w:val="22"/>
                <w:szCs w:val="22"/>
              </w:rPr>
              <w:t> </w:t>
            </w:r>
          </w:p>
          <w:p w14:paraId="6640A259" w14:textId="77777777" w:rsidR="00FD25B0" w:rsidRPr="00F94015" w:rsidRDefault="00FD25B0" w:rsidP="00FD25B0">
            <w:pPr>
              <w:rPr>
                <w:rFonts w:ascii="Arial" w:hAnsi="Arial" w:cs="Arial"/>
                <w:color w:val="FF0000"/>
                <w:sz w:val="22"/>
                <w:szCs w:val="22"/>
              </w:rPr>
            </w:pPr>
          </w:p>
        </w:tc>
      </w:tr>
    </w:tbl>
    <w:p w14:paraId="6640A25B" w14:textId="77777777" w:rsidR="00072A08" w:rsidRDefault="00072A08">
      <w:pPr>
        <w:rPr>
          <w:rFonts w:ascii="Arial" w:hAnsi="Arial" w:cs="Arial"/>
          <w:sz w:val="22"/>
          <w:szCs w:val="22"/>
        </w:rPr>
      </w:pPr>
    </w:p>
    <w:p w14:paraId="6640A25C" w14:textId="77777777" w:rsidR="00072A08" w:rsidRDefault="00DE7339">
      <w:pPr>
        <w:rPr>
          <w:rFonts w:ascii="Arial" w:hAnsi="Arial" w:cs="Arial"/>
          <w:b/>
          <w:sz w:val="22"/>
          <w:szCs w:val="22"/>
        </w:rPr>
      </w:pPr>
      <w:r>
        <w:rPr>
          <w:rFonts w:ascii="Arial" w:hAnsi="Arial" w:cs="Arial"/>
          <w:b/>
          <w:sz w:val="22"/>
          <w:szCs w:val="22"/>
        </w:rPr>
        <w:t>Key</w:t>
      </w:r>
      <w:r w:rsidR="001F50F2">
        <w:rPr>
          <w:rFonts w:ascii="Arial" w:hAnsi="Arial" w:cs="Arial"/>
          <w:b/>
          <w:sz w:val="22"/>
          <w:szCs w:val="22"/>
        </w:rPr>
        <w:t xml:space="preserve"> </w:t>
      </w:r>
      <w:r w:rsidR="00072A08" w:rsidRPr="00CF1B45">
        <w:rPr>
          <w:rFonts w:ascii="Arial" w:hAnsi="Arial" w:cs="Arial"/>
          <w:b/>
          <w:sz w:val="22"/>
          <w:szCs w:val="22"/>
        </w:rPr>
        <w:t>Responsibilities</w:t>
      </w:r>
      <w:r w:rsidR="00095B52" w:rsidRPr="00CF1B45">
        <w:rPr>
          <w:rFonts w:ascii="Arial" w:hAnsi="Arial" w:cs="Arial"/>
          <w:b/>
          <w:sz w:val="22"/>
          <w:szCs w:val="22"/>
        </w:rPr>
        <w:t>:</w:t>
      </w:r>
    </w:p>
    <w:p w14:paraId="6640A25D" w14:textId="77777777" w:rsidR="00CF1B45" w:rsidRPr="00CF1B45" w:rsidRDefault="00CF1B45">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072A08" w:rsidRPr="00C16345" w14:paraId="6640A284" w14:textId="77777777" w:rsidTr="005D754B">
        <w:trPr>
          <w:trHeight w:val="1928"/>
        </w:trPr>
        <w:tc>
          <w:tcPr>
            <w:tcW w:w="10080" w:type="dxa"/>
            <w:shd w:val="clear" w:color="auto" w:fill="auto"/>
          </w:tcPr>
          <w:p w14:paraId="6640A25E" w14:textId="77777777" w:rsidR="00574B1A" w:rsidRPr="00953A35" w:rsidRDefault="00574B1A" w:rsidP="00953A35">
            <w:pPr>
              <w:pStyle w:val="NormalWeb"/>
              <w:numPr>
                <w:ilvl w:val="0"/>
                <w:numId w:val="34"/>
              </w:numPr>
              <w:spacing w:before="0" w:beforeAutospacing="0" w:after="0" w:afterAutospacing="0"/>
              <w:rPr>
                <w:rFonts w:ascii="Franklin Gothic Book" w:hAnsi="Franklin Gothic Book" w:cs="Arial"/>
                <w:bCs/>
                <w:kern w:val="36"/>
                <w:sz w:val="22"/>
                <w:szCs w:val="22"/>
                <w:lang w:val="en"/>
              </w:rPr>
            </w:pPr>
            <w:r w:rsidRPr="00953A35">
              <w:rPr>
                <w:rFonts w:ascii="Franklin Gothic Book" w:hAnsi="Franklin Gothic Book" w:cs="Arial"/>
                <w:sz w:val="22"/>
                <w:szCs w:val="22"/>
                <w:lang w:val="en-US"/>
              </w:rPr>
              <w:t>To promote college values and contribute to the delivery of HCA’s mission, vision and strategic priorities as relevant to the role</w:t>
            </w:r>
            <w:r w:rsidRPr="00953A35">
              <w:rPr>
                <w:rFonts w:ascii="Franklin Gothic Book" w:hAnsi="Franklin Gothic Book" w:cs="Arial"/>
                <w:bCs/>
                <w:kern w:val="36"/>
                <w:sz w:val="22"/>
                <w:szCs w:val="22"/>
                <w:lang w:val="en"/>
              </w:rPr>
              <w:t>.</w:t>
            </w:r>
          </w:p>
          <w:p w14:paraId="6640A25F" w14:textId="77777777" w:rsidR="007E3698" w:rsidRPr="00953A35" w:rsidRDefault="007E3698" w:rsidP="00953A35">
            <w:pPr>
              <w:pStyle w:val="NormalWeb"/>
              <w:spacing w:before="0" w:beforeAutospacing="0" w:after="0" w:afterAutospacing="0"/>
              <w:ind w:left="1440"/>
              <w:rPr>
                <w:rFonts w:ascii="Franklin Gothic Book" w:hAnsi="Franklin Gothic Book" w:cs="Arial"/>
                <w:bCs/>
                <w:color w:val="92D050"/>
                <w:kern w:val="36"/>
                <w:sz w:val="22"/>
                <w:szCs w:val="22"/>
                <w:lang w:val="en"/>
              </w:rPr>
            </w:pPr>
          </w:p>
          <w:p w14:paraId="6640A260"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contribute to teaching and learning in the college based upon qualifications and expertise possessed by the individual.</w:t>
            </w:r>
          </w:p>
          <w:p w14:paraId="6640A261" w14:textId="77777777" w:rsidR="007E3698" w:rsidRPr="00953A35" w:rsidRDefault="007E3698" w:rsidP="00953A35">
            <w:pPr>
              <w:pStyle w:val="ListParagraph"/>
              <w:jc w:val="both"/>
              <w:rPr>
                <w:rFonts w:ascii="Franklin Gothic Book" w:hAnsi="Franklin Gothic Book" w:cs="Arial"/>
                <w:sz w:val="22"/>
                <w:szCs w:val="22"/>
              </w:rPr>
            </w:pPr>
          </w:p>
          <w:p w14:paraId="6640A262"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assist in the effective delivery of the curriculum, and the efficient management of student learning and assessment.</w:t>
            </w:r>
          </w:p>
          <w:p w14:paraId="6640A263" w14:textId="77777777" w:rsidR="007E3698" w:rsidRPr="00953A35" w:rsidRDefault="007E3698" w:rsidP="00953A35">
            <w:pPr>
              <w:pStyle w:val="ListParagraph"/>
              <w:jc w:val="both"/>
              <w:rPr>
                <w:rFonts w:ascii="Franklin Gothic Book" w:hAnsi="Franklin Gothic Book" w:cs="Arial"/>
                <w:sz w:val="22"/>
                <w:szCs w:val="22"/>
              </w:rPr>
            </w:pPr>
          </w:p>
          <w:p w14:paraId="6640A264"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undertake a defined teaching commitment including preparation of teaching material, schedules of work etc.</w:t>
            </w:r>
          </w:p>
          <w:p w14:paraId="6640A265" w14:textId="77777777" w:rsidR="007E3698" w:rsidRPr="00953A35" w:rsidRDefault="007E3698" w:rsidP="00953A35">
            <w:pPr>
              <w:pStyle w:val="ListParagraph"/>
              <w:jc w:val="both"/>
              <w:rPr>
                <w:rFonts w:ascii="Franklin Gothic Book" w:hAnsi="Franklin Gothic Book" w:cs="Arial"/>
                <w:sz w:val="22"/>
                <w:szCs w:val="22"/>
              </w:rPr>
            </w:pPr>
          </w:p>
          <w:p w14:paraId="6640A266"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complete all grading and assessment of student work related to the approved teaching commitment and in line with College and Awarding Body requirements.</w:t>
            </w:r>
          </w:p>
          <w:p w14:paraId="6640A267" w14:textId="77777777" w:rsidR="007E3698" w:rsidRPr="00953A35" w:rsidRDefault="007E3698" w:rsidP="00953A35">
            <w:pPr>
              <w:pStyle w:val="ListParagraph"/>
              <w:jc w:val="both"/>
              <w:rPr>
                <w:rFonts w:ascii="Franklin Gothic Book" w:hAnsi="Franklin Gothic Book" w:cs="Arial"/>
                <w:sz w:val="22"/>
                <w:szCs w:val="22"/>
              </w:rPr>
            </w:pPr>
          </w:p>
          <w:p w14:paraId="6640A268"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undertake tutorial and pastoral responsibilities ensuring that accurate records are kept as appropriate.</w:t>
            </w:r>
          </w:p>
          <w:p w14:paraId="6640A269" w14:textId="77777777" w:rsidR="007E3698" w:rsidRPr="00953A35" w:rsidRDefault="007E3698" w:rsidP="00953A35">
            <w:pPr>
              <w:pStyle w:val="ListParagraph"/>
              <w:jc w:val="both"/>
              <w:rPr>
                <w:rFonts w:ascii="Franklin Gothic Book" w:hAnsi="Franklin Gothic Book" w:cs="Arial"/>
                <w:sz w:val="22"/>
                <w:szCs w:val="22"/>
              </w:rPr>
            </w:pPr>
          </w:p>
          <w:p w14:paraId="6640A26A"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offer students and applicants appropriate and informed guidance related to study pathways and progression.</w:t>
            </w:r>
          </w:p>
          <w:p w14:paraId="6640A26B" w14:textId="77777777" w:rsidR="007E3698" w:rsidRPr="00953A35" w:rsidRDefault="007E3698" w:rsidP="00953A35">
            <w:pPr>
              <w:pStyle w:val="ListParagraph"/>
              <w:jc w:val="both"/>
              <w:rPr>
                <w:rFonts w:ascii="Franklin Gothic Book" w:hAnsi="Franklin Gothic Book" w:cs="Arial"/>
                <w:sz w:val="22"/>
                <w:szCs w:val="22"/>
              </w:rPr>
            </w:pPr>
          </w:p>
          <w:p w14:paraId="6640A26C"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lastRenderedPageBreak/>
              <w:t>To undertake a Module Leadership role and ensure that project and resource planning is organised to support the delivery of the module and that satisfactory records of student performance are being maintained.</w:t>
            </w:r>
          </w:p>
          <w:p w14:paraId="6640A26D" w14:textId="77777777" w:rsidR="007E3698" w:rsidRPr="00953A35" w:rsidRDefault="007E3698" w:rsidP="00953A35">
            <w:pPr>
              <w:pStyle w:val="ListParagraph"/>
              <w:jc w:val="both"/>
              <w:rPr>
                <w:rFonts w:ascii="Franklin Gothic Book" w:hAnsi="Franklin Gothic Book" w:cs="Arial"/>
                <w:sz w:val="22"/>
                <w:szCs w:val="22"/>
              </w:rPr>
            </w:pPr>
          </w:p>
          <w:p w14:paraId="6640A26E" w14:textId="77777777" w:rsidR="00953A35"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undertake a range of management and organisational responsibilities within the course</w:t>
            </w:r>
            <w:r w:rsidR="00953A35" w:rsidRPr="00953A35">
              <w:rPr>
                <w:rFonts w:ascii="Franklin Gothic Book" w:hAnsi="Franklin Gothic Book" w:cs="Arial"/>
                <w:sz w:val="22"/>
                <w:szCs w:val="22"/>
              </w:rPr>
              <w:t>.</w:t>
            </w:r>
            <w:r w:rsidRPr="00953A35">
              <w:rPr>
                <w:rFonts w:ascii="Franklin Gothic Book" w:hAnsi="Franklin Gothic Book" w:cs="Arial"/>
                <w:sz w:val="22"/>
                <w:szCs w:val="22"/>
              </w:rPr>
              <w:t xml:space="preserve"> </w:t>
            </w:r>
          </w:p>
          <w:p w14:paraId="6640A26F" w14:textId="77777777" w:rsidR="00953A35" w:rsidRPr="00953A35" w:rsidRDefault="00953A35" w:rsidP="00953A35">
            <w:pPr>
              <w:pStyle w:val="ListParagraph"/>
              <w:ind w:left="1440"/>
              <w:rPr>
                <w:rFonts w:ascii="Franklin Gothic Book" w:hAnsi="Franklin Gothic Book" w:cs="Arial"/>
                <w:sz w:val="22"/>
                <w:szCs w:val="22"/>
              </w:rPr>
            </w:pPr>
          </w:p>
          <w:p w14:paraId="6640A270"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contribute to curriculum development resulting from annual or periodic review procedures.</w:t>
            </w:r>
          </w:p>
          <w:p w14:paraId="6640A271" w14:textId="77777777" w:rsidR="007E3698" w:rsidRPr="00953A35" w:rsidRDefault="007E3698" w:rsidP="00953A35">
            <w:pPr>
              <w:pStyle w:val="ListParagraph"/>
              <w:jc w:val="both"/>
              <w:rPr>
                <w:rFonts w:ascii="Franklin Gothic Book" w:hAnsi="Franklin Gothic Book" w:cs="Arial"/>
                <w:sz w:val="22"/>
                <w:szCs w:val="22"/>
              </w:rPr>
            </w:pPr>
          </w:p>
          <w:p w14:paraId="6640A272" w14:textId="77777777" w:rsidR="007E3698"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undertake professional updating and development as may be identified and agreed in order to maintain the currency and relevance of the curriculum.</w:t>
            </w:r>
          </w:p>
          <w:p w14:paraId="6640A273" w14:textId="77777777" w:rsidR="00954490" w:rsidRPr="00954490" w:rsidRDefault="00954490" w:rsidP="00954490">
            <w:pPr>
              <w:pStyle w:val="ListParagraph"/>
              <w:rPr>
                <w:rFonts w:ascii="Franklin Gothic Book" w:hAnsi="Franklin Gothic Book" w:cs="Arial"/>
                <w:sz w:val="22"/>
                <w:szCs w:val="22"/>
              </w:rPr>
            </w:pPr>
          </w:p>
          <w:p w14:paraId="6640A274" w14:textId="77777777" w:rsidR="00954490" w:rsidRPr="00953A35" w:rsidRDefault="00954490" w:rsidP="00953A35">
            <w:pPr>
              <w:pStyle w:val="ListParagraph"/>
              <w:numPr>
                <w:ilvl w:val="0"/>
                <w:numId w:val="34"/>
              </w:numPr>
              <w:jc w:val="both"/>
              <w:rPr>
                <w:rFonts w:ascii="Franklin Gothic Book" w:hAnsi="Franklin Gothic Book" w:cs="Arial"/>
                <w:sz w:val="22"/>
                <w:szCs w:val="22"/>
              </w:rPr>
            </w:pPr>
            <w:r>
              <w:rPr>
                <w:rFonts w:ascii="Franklin Gothic Book" w:hAnsi="Franklin Gothic Book" w:cs="Arial"/>
                <w:sz w:val="22"/>
                <w:szCs w:val="22"/>
              </w:rPr>
              <w:t xml:space="preserve">To support the effective operation of the programme area through appropriate liaison with colleagues from other departments, for example, academic mentoring. </w:t>
            </w:r>
          </w:p>
          <w:p w14:paraId="6640A275" w14:textId="77777777" w:rsidR="007E3698" w:rsidRPr="00953A35" w:rsidRDefault="007E3698" w:rsidP="00953A35">
            <w:pPr>
              <w:pStyle w:val="ListParagraph"/>
              <w:jc w:val="both"/>
              <w:rPr>
                <w:rFonts w:ascii="Franklin Gothic Book" w:hAnsi="Franklin Gothic Book" w:cs="Arial"/>
                <w:sz w:val="22"/>
                <w:szCs w:val="22"/>
              </w:rPr>
            </w:pPr>
          </w:p>
          <w:p w14:paraId="6640A276"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 xml:space="preserve">To be familiar with the Learning and Teaching Strategies of the programme in order to maintain effective levels of support for all students ensuring high levels of engagement and performance. </w:t>
            </w:r>
          </w:p>
          <w:p w14:paraId="6640A277" w14:textId="77777777" w:rsidR="007E3698" w:rsidRPr="00953A35" w:rsidRDefault="007E3698" w:rsidP="00953A35">
            <w:pPr>
              <w:pStyle w:val="ListParagraph"/>
              <w:jc w:val="both"/>
              <w:rPr>
                <w:rFonts w:ascii="Franklin Gothic Book" w:hAnsi="Franklin Gothic Book" w:cs="Arial"/>
                <w:sz w:val="22"/>
                <w:szCs w:val="22"/>
              </w:rPr>
            </w:pPr>
          </w:p>
          <w:p w14:paraId="6640A278" w14:textId="77777777" w:rsidR="007E3698" w:rsidRPr="00953A35" w:rsidRDefault="007E3698"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assist in the promotion and marketing activities in relation to the course, and assist in the recruitment of new students, and to attend and participate in College Open Days as required.</w:t>
            </w:r>
          </w:p>
          <w:p w14:paraId="6640A279" w14:textId="77777777" w:rsidR="007E3698" w:rsidRPr="00953A35" w:rsidRDefault="007E3698" w:rsidP="00953A35">
            <w:pPr>
              <w:pStyle w:val="ListParagraph"/>
              <w:jc w:val="both"/>
              <w:rPr>
                <w:rFonts w:ascii="Franklin Gothic Book" w:hAnsi="Franklin Gothic Book" w:cs="Arial"/>
                <w:sz w:val="22"/>
                <w:szCs w:val="22"/>
              </w:rPr>
            </w:pPr>
          </w:p>
          <w:p w14:paraId="6640A27A" w14:textId="77777777" w:rsidR="009864F7" w:rsidRPr="00953A35" w:rsidRDefault="001E5E66" w:rsidP="00953A35">
            <w:pPr>
              <w:pStyle w:val="ListParagraph"/>
              <w:numPr>
                <w:ilvl w:val="0"/>
                <w:numId w:val="34"/>
              </w:numPr>
              <w:rPr>
                <w:rFonts w:ascii="Franklin Gothic Book" w:hAnsi="Franklin Gothic Book" w:cs="Arial"/>
                <w:sz w:val="22"/>
                <w:szCs w:val="22"/>
              </w:rPr>
            </w:pPr>
            <w:r w:rsidRPr="00953A35">
              <w:rPr>
                <w:rFonts w:ascii="Franklin Gothic Book" w:hAnsi="Franklin Gothic Book" w:cs="Arial"/>
                <w:sz w:val="22"/>
                <w:szCs w:val="22"/>
              </w:rPr>
              <w:t>Undertakes a range of self-supporting administration</w:t>
            </w:r>
            <w:r w:rsidR="00391E02" w:rsidRPr="00953A35">
              <w:rPr>
                <w:rFonts w:ascii="Franklin Gothic Book" w:hAnsi="Franklin Gothic Book" w:cs="Arial"/>
                <w:sz w:val="22"/>
                <w:szCs w:val="22"/>
              </w:rPr>
              <w:t>, completed</w:t>
            </w:r>
            <w:r w:rsidR="000F06D1" w:rsidRPr="00953A35">
              <w:rPr>
                <w:rFonts w:ascii="Franklin Gothic Book" w:hAnsi="Franklin Gothic Book" w:cs="Arial"/>
                <w:sz w:val="22"/>
                <w:szCs w:val="22"/>
              </w:rPr>
              <w:t xml:space="preserve"> in a timely </w:t>
            </w:r>
            <w:r w:rsidR="00BA5507" w:rsidRPr="00953A35">
              <w:rPr>
                <w:rFonts w:ascii="Franklin Gothic Book" w:hAnsi="Franklin Gothic Book" w:cs="Arial"/>
                <w:sz w:val="22"/>
                <w:szCs w:val="22"/>
              </w:rPr>
              <w:t>fashion that</w:t>
            </w:r>
            <w:r w:rsidR="000F06D1" w:rsidRPr="00953A35">
              <w:rPr>
                <w:rFonts w:ascii="Franklin Gothic Book" w:hAnsi="Franklin Gothic Book" w:cs="Arial"/>
                <w:sz w:val="22"/>
                <w:szCs w:val="22"/>
              </w:rPr>
              <w:t xml:space="preserve"> supports the </w:t>
            </w:r>
            <w:r w:rsidR="00391E02" w:rsidRPr="00953A35">
              <w:rPr>
                <w:rFonts w:ascii="Franklin Gothic Book" w:hAnsi="Franklin Gothic Book" w:cs="Arial"/>
                <w:sz w:val="22"/>
                <w:szCs w:val="22"/>
              </w:rPr>
              <w:t xml:space="preserve">day to day and </w:t>
            </w:r>
            <w:r w:rsidR="000F06D1" w:rsidRPr="00953A35">
              <w:rPr>
                <w:rFonts w:ascii="Franklin Gothic Book" w:hAnsi="Franklin Gothic Book" w:cs="Arial"/>
                <w:sz w:val="22"/>
                <w:szCs w:val="22"/>
              </w:rPr>
              <w:t xml:space="preserve">smooth-running of the </w:t>
            </w:r>
            <w:r w:rsidR="004717C0" w:rsidRPr="00953A35">
              <w:rPr>
                <w:rFonts w:ascii="Franklin Gothic Book" w:hAnsi="Franklin Gothic Book" w:cs="Arial"/>
                <w:sz w:val="22"/>
                <w:szCs w:val="22"/>
              </w:rPr>
              <w:t>college</w:t>
            </w:r>
            <w:r w:rsidR="00391E02" w:rsidRPr="00953A35">
              <w:rPr>
                <w:rFonts w:ascii="Franklin Gothic Book" w:hAnsi="Franklin Gothic Book" w:cs="Arial"/>
                <w:sz w:val="22"/>
                <w:szCs w:val="22"/>
              </w:rPr>
              <w:t>.</w:t>
            </w:r>
          </w:p>
          <w:p w14:paraId="6640A27B" w14:textId="77777777" w:rsidR="00953A35" w:rsidRPr="00953A35" w:rsidRDefault="00953A35" w:rsidP="00953A35">
            <w:pPr>
              <w:pStyle w:val="ListParagraph"/>
              <w:rPr>
                <w:rFonts w:ascii="Franklin Gothic Book" w:hAnsi="Franklin Gothic Book" w:cs="Arial"/>
                <w:sz w:val="22"/>
                <w:szCs w:val="22"/>
              </w:rPr>
            </w:pPr>
          </w:p>
          <w:p w14:paraId="6640A27C" w14:textId="77777777" w:rsidR="00574B1A" w:rsidRPr="00953A35" w:rsidRDefault="00574B1A"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 xml:space="preserve">To comply with </w:t>
            </w:r>
            <w:proofErr w:type="gramStart"/>
            <w:r w:rsidRPr="00953A35">
              <w:rPr>
                <w:rFonts w:ascii="Franklin Gothic Book" w:hAnsi="Franklin Gothic Book" w:cs="Arial"/>
                <w:sz w:val="22"/>
                <w:szCs w:val="22"/>
              </w:rPr>
              <w:t>College</w:t>
            </w:r>
            <w:proofErr w:type="gramEnd"/>
            <w:r w:rsidRPr="00953A35">
              <w:rPr>
                <w:rFonts w:ascii="Franklin Gothic Book" w:hAnsi="Franklin Gothic Book" w:cs="Arial"/>
                <w:sz w:val="22"/>
                <w:szCs w:val="22"/>
              </w:rPr>
              <w:t xml:space="preserve"> financial regulations as necessary.</w:t>
            </w:r>
          </w:p>
          <w:p w14:paraId="6640A27D" w14:textId="77777777" w:rsidR="00953A35" w:rsidRPr="00953A35" w:rsidRDefault="00953A35" w:rsidP="00953A35">
            <w:pPr>
              <w:pStyle w:val="ListParagraph"/>
              <w:jc w:val="both"/>
              <w:rPr>
                <w:rFonts w:ascii="Franklin Gothic Book" w:hAnsi="Franklin Gothic Book" w:cs="Arial"/>
                <w:sz w:val="22"/>
                <w:szCs w:val="22"/>
              </w:rPr>
            </w:pPr>
          </w:p>
          <w:p w14:paraId="6640A27E" w14:textId="77777777" w:rsidR="00574B1A" w:rsidRPr="00953A35" w:rsidRDefault="00574B1A" w:rsidP="00953A35">
            <w:pPr>
              <w:pStyle w:val="ListParagraph"/>
              <w:numPr>
                <w:ilvl w:val="0"/>
                <w:numId w:val="34"/>
              </w:numPr>
              <w:jc w:val="both"/>
              <w:rPr>
                <w:rFonts w:ascii="Franklin Gothic Book" w:hAnsi="Franklin Gothic Book" w:cs="Arial"/>
                <w:sz w:val="22"/>
                <w:szCs w:val="22"/>
              </w:rPr>
            </w:pPr>
            <w:r w:rsidRPr="00953A35">
              <w:rPr>
                <w:rFonts w:ascii="Franklin Gothic Book" w:hAnsi="Franklin Gothic Book" w:cs="Arial"/>
                <w:sz w:val="22"/>
                <w:szCs w:val="22"/>
              </w:rPr>
              <w:t>To promote equal opportunities within the College and to ensure that staff and students within the area are aware of and comply with the College’s Equal Opportunities Policies and guidance.</w:t>
            </w:r>
          </w:p>
          <w:p w14:paraId="6640A27F" w14:textId="77777777" w:rsidR="00953A35" w:rsidRPr="00953A35" w:rsidRDefault="00953A35" w:rsidP="00953A35">
            <w:pPr>
              <w:pStyle w:val="ListParagraph"/>
              <w:jc w:val="both"/>
              <w:rPr>
                <w:rFonts w:ascii="Franklin Gothic Book" w:hAnsi="Franklin Gothic Book" w:cs="Arial"/>
                <w:sz w:val="22"/>
                <w:szCs w:val="22"/>
              </w:rPr>
            </w:pPr>
          </w:p>
          <w:p w14:paraId="6640A280" w14:textId="77777777" w:rsidR="00574B1A" w:rsidRPr="00953A35" w:rsidRDefault="00574B1A" w:rsidP="00953A35">
            <w:pPr>
              <w:pStyle w:val="ListParagraph"/>
              <w:numPr>
                <w:ilvl w:val="0"/>
                <w:numId w:val="34"/>
              </w:numPr>
              <w:tabs>
                <w:tab w:val="left" w:pos="0"/>
              </w:tabs>
              <w:jc w:val="both"/>
              <w:rPr>
                <w:rFonts w:ascii="Franklin Gothic Book" w:hAnsi="Franklin Gothic Book" w:cs="Arial"/>
                <w:sz w:val="22"/>
                <w:szCs w:val="22"/>
              </w:rPr>
            </w:pPr>
            <w:r w:rsidRPr="00953A35">
              <w:rPr>
                <w:rFonts w:ascii="Franklin Gothic Book" w:hAnsi="Franklin Gothic Book" w:cs="Arial"/>
                <w:sz w:val="22"/>
                <w:szCs w:val="22"/>
              </w:rPr>
              <w:t xml:space="preserve">Ensure that the highest standards of professional performance are maintained including compliance with all relevant legislation and college polices including, but not limited to, health, safety, safeguarding, data protection and consumer protection legislation. </w:t>
            </w:r>
          </w:p>
          <w:p w14:paraId="6640A281" w14:textId="77777777" w:rsidR="00953A35" w:rsidRPr="00953A35" w:rsidRDefault="00953A35" w:rsidP="00953A35">
            <w:pPr>
              <w:pStyle w:val="ListParagraph"/>
              <w:tabs>
                <w:tab w:val="left" w:pos="0"/>
              </w:tabs>
              <w:jc w:val="both"/>
              <w:rPr>
                <w:rFonts w:ascii="Franklin Gothic Book" w:hAnsi="Franklin Gothic Book" w:cs="Arial"/>
                <w:sz w:val="22"/>
                <w:szCs w:val="22"/>
              </w:rPr>
            </w:pPr>
          </w:p>
          <w:p w14:paraId="6640A282" w14:textId="77777777" w:rsidR="009864F7" w:rsidRPr="00953A35" w:rsidRDefault="00574B1A" w:rsidP="00953A35">
            <w:pPr>
              <w:pStyle w:val="ListParagraph"/>
              <w:numPr>
                <w:ilvl w:val="0"/>
                <w:numId w:val="34"/>
              </w:numPr>
              <w:tabs>
                <w:tab w:val="left" w:pos="0"/>
              </w:tabs>
              <w:ind w:hanging="372"/>
              <w:jc w:val="both"/>
              <w:rPr>
                <w:rFonts w:ascii="Arial" w:hAnsi="Arial" w:cs="Arial"/>
                <w:sz w:val="22"/>
                <w:szCs w:val="22"/>
              </w:rPr>
            </w:pPr>
            <w:r w:rsidRPr="00953A35">
              <w:rPr>
                <w:rFonts w:ascii="Franklin Gothic Book" w:hAnsi="Franklin Gothic Book" w:cs="Arial"/>
                <w:sz w:val="22"/>
                <w:szCs w:val="22"/>
              </w:rPr>
              <w:t>Any other duties as may reasonably be required.</w:t>
            </w:r>
          </w:p>
          <w:p w14:paraId="6640A283" w14:textId="77777777" w:rsidR="009864F7" w:rsidRPr="00C16345" w:rsidRDefault="009864F7" w:rsidP="00AA639A">
            <w:pPr>
              <w:rPr>
                <w:rFonts w:ascii="Arial" w:hAnsi="Arial" w:cs="Arial"/>
                <w:sz w:val="22"/>
                <w:szCs w:val="22"/>
              </w:rPr>
            </w:pPr>
          </w:p>
        </w:tc>
      </w:tr>
    </w:tbl>
    <w:p w14:paraId="6640A285" w14:textId="77777777" w:rsidR="00376395" w:rsidRDefault="00376395">
      <w:pPr>
        <w:rPr>
          <w:rFonts w:ascii="Arial" w:hAnsi="Arial" w:cs="Arial"/>
          <w:sz w:val="22"/>
          <w:szCs w:val="22"/>
        </w:rPr>
      </w:pPr>
    </w:p>
    <w:p w14:paraId="6640A286" w14:textId="77777777" w:rsidR="00AA639A" w:rsidRDefault="00AA639A">
      <w:pPr>
        <w:rPr>
          <w:rFonts w:ascii="Arial" w:hAnsi="Arial" w:cs="Arial"/>
          <w:sz w:val="22"/>
          <w:szCs w:val="22"/>
        </w:rPr>
      </w:pPr>
    </w:p>
    <w:p w14:paraId="6640A287" w14:textId="77777777" w:rsidR="0047161A" w:rsidRPr="00CF1B45" w:rsidRDefault="00DE7339" w:rsidP="0047161A">
      <w:pPr>
        <w:rPr>
          <w:rFonts w:ascii="Arial" w:hAnsi="Arial" w:cs="Arial"/>
          <w:b/>
          <w:sz w:val="22"/>
          <w:szCs w:val="22"/>
        </w:rPr>
      </w:pPr>
      <w:r>
        <w:rPr>
          <w:rFonts w:ascii="Arial" w:hAnsi="Arial" w:cs="Arial"/>
          <w:b/>
          <w:sz w:val="22"/>
          <w:szCs w:val="22"/>
        </w:rPr>
        <w:t xml:space="preserve">Line Management </w:t>
      </w:r>
      <w:r w:rsidR="0047161A">
        <w:rPr>
          <w:rFonts w:ascii="Arial" w:hAnsi="Arial" w:cs="Arial"/>
          <w:b/>
          <w:sz w:val="22"/>
          <w:szCs w:val="22"/>
        </w:rPr>
        <w:t>Duties</w:t>
      </w:r>
      <w:r w:rsidR="0047161A" w:rsidRPr="00CF1B45">
        <w:rPr>
          <w:rFonts w:ascii="Arial" w:hAnsi="Arial"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7161A" w:rsidRPr="00C16345" w14:paraId="6640A28A" w14:textId="77777777" w:rsidTr="005D754B">
        <w:tc>
          <w:tcPr>
            <w:tcW w:w="10080" w:type="dxa"/>
            <w:shd w:val="clear" w:color="auto" w:fill="auto"/>
          </w:tcPr>
          <w:p w14:paraId="6640A288" w14:textId="77777777" w:rsidR="00CF407C" w:rsidRPr="00953A35" w:rsidRDefault="007E3698" w:rsidP="007E3698">
            <w:pPr>
              <w:rPr>
                <w:rFonts w:ascii="Franklin Gothic Book" w:hAnsi="Franklin Gothic Book" w:cs="Arial"/>
                <w:sz w:val="22"/>
                <w:szCs w:val="22"/>
              </w:rPr>
            </w:pPr>
            <w:r w:rsidRPr="00953A35">
              <w:rPr>
                <w:rFonts w:ascii="Franklin Gothic Book" w:hAnsi="Franklin Gothic Book" w:cs="Arial"/>
                <w:sz w:val="22"/>
                <w:szCs w:val="22"/>
              </w:rPr>
              <w:t xml:space="preserve">There are no line management responsibilities for this post. </w:t>
            </w:r>
          </w:p>
          <w:p w14:paraId="6640A289" w14:textId="77777777" w:rsidR="007E3698" w:rsidRPr="00C16345" w:rsidRDefault="007E3698" w:rsidP="007E3698">
            <w:pPr>
              <w:rPr>
                <w:rFonts w:ascii="Arial" w:hAnsi="Arial" w:cs="Arial"/>
                <w:sz w:val="22"/>
                <w:szCs w:val="22"/>
              </w:rPr>
            </w:pPr>
          </w:p>
        </w:tc>
      </w:tr>
    </w:tbl>
    <w:p w14:paraId="6640A28B" w14:textId="77777777" w:rsidR="00DE7339" w:rsidRPr="00DE7339" w:rsidRDefault="00DE7339">
      <w:pPr>
        <w:rPr>
          <w:rFonts w:ascii="Arial" w:hAnsi="Arial" w:cs="Arial"/>
          <w:b/>
          <w:sz w:val="16"/>
          <w:szCs w:val="16"/>
        </w:rPr>
      </w:pPr>
    </w:p>
    <w:p w14:paraId="6640A28C" w14:textId="77777777" w:rsidR="00953A35" w:rsidRDefault="00953A35">
      <w:pPr>
        <w:rPr>
          <w:rFonts w:ascii="Arial" w:hAnsi="Arial" w:cs="Arial"/>
          <w:b/>
          <w:sz w:val="52"/>
          <w:szCs w:val="52"/>
        </w:rPr>
      </w:pPr>
    </w:p>
    <w:p w14:paraId="6640A28D" w14:textId="048E3844" w:rsidR="00953A35" w:rsidRDefault="00953A35">
      <w:pPr>
        <w:rPr>
          <w:rFonts w:ascii="Arial" w:hAnsi="Arial" w:cs="Arial"/>
          <w:b/>
          <w:sz w:val="52"/>
          <w:szCs w:val="52"/>
        </w:rPr>
      </w:pPr>
    </w:p>
    <w:p w14:paraId="5F113E46" w14:textId="338EFEC3" w:rsidR="000C7C31" w:rsidRDefault="000C7C31">
      <w:pPr>
        <w:rPr>
          <w:rFonts w:ascii="Arial" w:hAnsi="Arial" w:cs="Arial"/>
          <w:b/>
          <w:sz w:val="52"/>
          <w:szCs w:val="52"/>
        </w:rPr>
      </w:pPr>
    </w:p>
    <w:p w14:paraId="0FD057EF" w14:textId="77777777" w:rsidR="000C7C31" w:rsidRDefault="000C7C31">
      <w:pPr>
        <w:rPr>
          <w:rFonts w:ascii="Arial" w:hAnsi="Arial" w:cs="Arial"/>
          <w:b/>
          <w:sz w:val="52"/>
          <w:szCs w:val="52"/>
        </w:rPr>
      </w:pPr>
    </w:p>
    <w:p w14:paraId="6640A28E" w14:textId="77777777" w:rsidR="00953A35" w:rsidRDefault="00953A35">
      <w:pPr>
        <w:rPr>
          <w:rFonts w:ascii="Arial" w:hAnsi="Arial" w:cs="Arial"/>
          <w:b/>
          <w:sz w:val="52"/>
          <w:szCs w:val="52"/>
        </w:rPr>
      </w:pPr>
    </w:p>
    <w:p w14:paraId="6640A28F" w14:textId="77777777" w:rsidR="00953A35" w:rsidRDefault="00953A35">
      <w:pPr>
        <w:rPr>
          <w:rFonts w:ascii="Arial" w:hAnsi="Arial" w:cs="Arial"/>
          <w:b/>
          <w:sz w:val="52"/>
          <w:szCs w:val="52"/>
        </w:rPr>
      </w:pPr>
    </w:p>
    <w:p w14:paraId="6640A290" w14:textId="77777777" w:rsidR="00953A35" w:rsidRDefault="00953A35">
      <w:pPr>
        <w:rPr>
          <w:rFonts w:ascii="Arial" w:hAnsi="Arial" w:cs="Arial"/>
          <w:b/>
          <w:sz w:val="52"/>
          <w:szCs w:val="52"/>
        </w:rPr>
      </w:pPr>
    </w:p>
    <w:p w14:paraId="6640A291" w14:textId="77777777" w:rsidR="0047161A" w:rsidRPr="00E562F7" w:rsidRDefault="00DE7339">
      <w:pPr>
        <w:rPr>
          <w:rFonts w:ascii="Arial" w:hAnsi="Arial" w:cs="Arial"/>
          <w:b/>
          <w:sz w:val="52"/>
          <w:szCs w:val="52"/>
        </w:rPr>
      </w:pPr>
      <w:r w:rsidRPr="00E562F7">
        <w:rPr>
          <w:rFonts w:ascii="Arial" w:hAnsi="Arial" w:cs="Arial"/>
          <w:b/>
          <w:sz w:val="52"/>
          <w:szCs w:val="52"/>
        </w:rPr>
        <w:t xml:space="preserve">Person Specification </w:t>
      </w:r>
    </w:p>
    <w:p w14:paraId="6640A292" w14:textId="77777777" w:rsidR="00DE7339" w:rsidRDefault="00DE7339">
      <w:pPr>
        <w:rPr>
          <w:rFonts w:ascii="Arial" w:hAnsi="Arial" w:cs="Arial"/>
          <w:b/>
          <w:sz w:val="22"/>
          <w:szCs w:val="22"/>
        </w:rPr>
      </w:pPr>
    </w:p>
    <w:p w14:paraId="6640A293" w14:textId="77777777" w:rsidR="00095B52" w:rsidRPr="00953A35" w:rsidRDefault="009659FA">
      <w:pPr>
        <w:rPr>
          <w:rFonts w:ascii="Franklin Gothic Book" w:hAnsi="Franklin Gothic Book" w:cs="Arial"/>
          <w:b/>
          <w:sz w:val="22"/>
          <w:szCs w:val="22"/>
        </w:rPr>
      </w:pPr>
      <w:r w:rsidRPr="00953A35">
        <w:rPr>
          <w:rFonts w:ascii="Franklin Gothic Book" w:hAnsi="Franklin Gothic Book" w:cs="Arial"/>
          <w:b/>
          <w:sz w:val="22"/>
          <w:szCs w:val="22"/>
        </w:rPr>
        <w:t xml:space="preserve">Technical </w:t>
      </w:r>
      <w:r w:rsidR="00AD28C9" w:rsidRPr="00953A35">
        <w:rPr>
          <w:rFonts w:ascii="Franklin Gothic Book" w:hAnsi="Franklin Gothic Book" w:cs="Arial"/>
          <w:b/>
          <w:sz w:val="22"/>
          <w:szCs w:val="22"/>
        </w:rPr>
        <w:t>Knowledge</w:t>
      </w:r>
      <w:r w:rsidR="00095B52" w:rsidRPr="00953A35">
        <w:rPr>
          <w:rFonts w:ascii="Franklin Gothic Book" w:hAnsi="Franklin Gothic Book" w:cs="Arial"/>
          <w:b/>
          <w:sz w:val="22"/>
          <w:szCs w:val="22"/>
        </w:rPr>
        <w:t xml:space="preserve"> </w:t>
      </w:r>
      <w:r w:rsidR="00AD28C9" w:rsidRPr="00953A35">
        <w:rPr>
          <w:rFonts w:ascii="Franklin Gothic Book" w:hAnsi="Franklin Gothic Book" w:cs="Arial"/>
          <w:b/>
          <w:sz w:val="22"/>
          <w:szCs w:val="22"/>
        </w:rPr>
        <w:t>and Skills</w:t>
      </w:r>
      <w:r w:rsidR="00095B52" w:rsidRPr="00953A35">
        <w:rPr>
          <w:rFonts w:ascii="Franklin Gothic Book" w:hAnsi="Franklin Gothic Book" w:cs="Arial"/>
          <w:b/>
          <w:sz w:val="22"/>
          <w:szCs w:val="22"/>
        </w:rPr>
        <w:t>:</w:t>
      </w:r>
    </w:p>
    <w:p w14:paraId="6640A294" w14:textId="77777777" w:rsidR="00CF1B45" w:rsidRPr="00953A35" w:rsidRDefault="00DE7339">
      <w:pPr>
        <w:rPr>
          <w:rFonts w:ascii="Franklin Gothic Book" w:hAnsi="Franklin Gothic Book" w:cs="Arial"/>
          <w:color w:val="FF0000"/>
          <w:sz w:val="22"/>
          <w:szCs w:val="22"/>
        </w:rPr>
      </w:pPr>
      <w:r w:rsidRPr="00953A35">
        <w:rPr>
          <w:rFonts w:ascii="Franklin Gothic Book" w:hAnsi="Franklin Gothic Book" w:cs="Arial"/>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953A35" w14:paraId="6640A297" w14:textId="77777777" w:rsidTr="005D754B">
        <w:tc>
          <w:tcPr>
            <w:tcW w:w="5078" w:type="dxa"/>
            <w:shd w:val="clear" w:color="auto" w:fill="auto"/>
          </w:tcPr>
          <w:p w14:paraId="6640A295" w14:textId="77777777" w:rsidR="005D754B" w:rsidRPr="00953A35" w:rsidRDefault="005D754B" w:rsidP="005D754B">
            <w:pPr>
              <w:rPr>
                <w:rFonts w:ascii="Franklin Gothic Book" w:hAnsi="Franklin Gothic Book" w:cs="Arial"/>
                <w:sz w:val="22"/>
                <w:szCs w:val="22"/>
              </w:rPr>
            </w:pPr>
            <w:r w:rsidRPr="00953A35">
              <w:rPr>
                <w:rFonts w:ascii="Franklin Gothic Book" w:hAnsi="Franklin Gothic Book" w:cs="Arial"/>
                <w:sz w:val="22"/>
                <w:szCs w:val="22"/>
              </w:rPr>
              <w:t xml:space="preserve">Essential </w:t>
            </w:r>
            <w:r w:rsidRPr="00953A35">
              <w:rPr>
                <w:rFonts w:ascii="Franklin Gothic Book" w:hAnsi="Franklin Gothic Book" w:cs="Arial"/>
                <w:sz w:val="22"/>
                <w:szCs w:val="22"/>
              </w:rPr>
              <w:tab/>
            </w:r>
          </w:p>
        </w:tc>
        <w:tc>
          <w:tcPr>
            <w:tcW w:w="5002" w:type="dxa"/>
          </w:tcPr>
          <w:p w14:paraId="6640A296" w14:textId="77777777" w:rsidR="005D754B" w:rsidRPr="00953A35" w:rsidRDefault="005D754B" w:rsidP="005D754B">
            <w:pPr>
              <w:rPr>
                <w:rFonts w:ascii="Franklin Gothic Book" w:hAnsi="Franklin Gothic Book" w:cs="Arial"/>
                <w:sz w:val="22"/>
                <w:szCs w:val="22"/>
              </w:rPr>
            </w:pPr>
            <w:r w:rsidRPr="00953A35">
              <w:rPr>
                <w:rFonts w:ascii="Franklin Gothic Book" w:hAnsi="Franklin Gothic Book" w:cs="Arial"/>
                <w:sz w:val="22"/>
                <w:szCs w:val="22"/>
              </w:rPr>
              <w:t>Desired</w:t>
            </w:r>
          </w:p>
        </w:tc>
      </w:tr>
      <w:tr w:rsidR="000335ED" w:rsidRPr="00953A35" w14:paraId="6640A2A0" w14:textId="77777777" w:rsidTr="005D754B">
        <w:tc>
          <w:tcPr>
            <w:tcW w:w="5078" w:type="dxa"/>
            <w:shd w:val="clear" w:color="auto" w:fill="auto"/>
          </w:tcPr>
          <w:p w14:paraId="6640A298" w14:textId="77777777" w:rsidR="0043255B" w:rsidRPr="002348A1" w:rsidRDefault="0043255B" w:rsidP="0043255B">
            <w:pPr>
              <w:pStyle w:val="paragraph"/>
              <w:numPr>
                <w:ilvl w:val="0"/>
                <w:numId w:val="32"/>
              </w:numPr>
              <w:spacing w:before="0" w:beforeAutospacing="0" w:after="0" w:afterAutospacing="0"/>
              <w:ind w:left="339" w:hanging="283"/>
              <w:textAlignment w:val="baseline"/>
              <w:rPr>
                <w:rFonts w:ascii="Franklin Gothic Book" w:hAnsi="Franklin Gothic Book" w:cs="Arial"/>
                <w:sz w:val="22"/>
                <w:szCs w:val="22"/>
              </w:rPr>
            </w:pPr>
            <w:r w:rsidRPr="002348A1">
              <w:rPr>
                <w:rStyle w:val="normaltextrun"/>
                <w:rFonts w:ascii="Franklin Gothic Book" w:hAnsi="Franklin Gothic Book" w:cs="Arial"/>
                <w:sz w:val="22"/>
                <w:szCs w:val="22"/>
              </w:rPr>
              <w:t>Strong and inspirational communicator who can deliver effective learning experiences to a range of students with different abilities and starting points.</w:t>
            </w:r>
            <w:r w:rsidRPr="002348A1">
              <w:rPr>
                <w:rStyle w:val="eop"/>
                <w:rFonts w:ascii="Franklin Gothic Book" w:hAnsi="Franklin Gothic Book" w:cs="Arial"/>
                <w:sz w:val="22"/>
                <w:szCs w:val="22"/>
              </w:rPr>
              <w:t> </w:t>
            </w:r>
          </w:p>
          <w:p w14:paraId="6640A299" w14:textId="77777777" w:rsidR="0043255B" w:rsidRPr="002348A1" w:rsidRDefault="0043255B" w:rsidP="0043255B">
            <w:pPr>
              <w:pStyle w:val="paragraph"/>
              <w:spacing w:before="0" w:beforeAutospacing="0" w:after="0" w:afterAutospacing="0"/>
              <w:ind w:left="339" w:hanging="283"/>
              <w:textAlignment w:val="baseline"/>
              <w:rPr>
                <w:rFonts w:ascii="Franklin Gothic Book" w:hAnsi="Franklin Gothic Book" w:cs="Arial"/>
                <w:sz w:val="22"/>
                <w:szCs w:val="22"/>
              </w:rPr>
            </w:pPr>
            <w:r w:rsidRPr="002348A1">
              <w:rPr>
                <w:rStyle w:val="eop"/>
                <w:rFonts w:ascii="Franklin Gothic Book" w:hAnsi="Franklin Gothic Book" w:cs="Arial"/>
                <w:color w:val="000000"/>
                <w:sz w:val="22"/>
                <w:szCs w:val="22"/>
              </w:rPr>
              <w:t> </w:t>
            </w:r>
          </w:p>
          <w:p w14:paraId="6640A29A" w14:textId="536BEE36" w:rsidR="0043255B" w:rsidRPr="002348A1" w:rsidRDefault="0043255B" w:rsidP="0043255B">
            <w:pPr>
              <w:pStyle w:val="paragraph"/>
              <w:numPr>
                <w:ilvl w:val="0"/>
                <w:numId w:val="32"/>
              </w:numPr>
              <w:spacing w:before="0" w:beforeAutospacing="0" w:after="0" w:afterAutospacing="0"/>
              <w:ind w:left="339" w:hanging="283"/>
              <w:textAlignment w:val="baseline"/>
              <w:rPr>
                <w:rFonts w:ascii="Franklin Gothic Book" w:hAnsi="Franklin Gothic Book" w:cs="Arial"/>
                <w:sz w:val="22"/>
                <w:szCs w:val="22"/>
              </w:rPr>
            </w:pPr>
            <w:r w:rsidRPr="002348A1">
              <w:rPr>
                <w:rStyle w:val="normaltextrun"/>
                <w:rFonts w:ascii="Franklin Gothic Book" w:hAnsi="Franklin Gothic Book" w:cs="Arial"/>
                <w:color w:val="000000"/>
                <w:sz w:val="22"/>
                <w:szCs w:val="22"/>
              </w:rPr>
              <w:t xml:space="preserve">IT skills - a competent user of </w:t>
            </w:r>
            <w:r w:rsidR="003832B9" w:rsidRPr="002348A1">
              <w:rPr>
                <w:rStyle w:val="eop"/>
                <w:rFonts w:ascii="Franklin Gothic Book" w:hAnsi="Franklin Gothic Book"/>
                <w:color w:val="000000"/>
                <w:sz w:val="22"/>
                <w:szCs w:val="22"/>
              </w:rPr>
              <w:t>the Adobe Creative Suite</w:t>
            </w:r>
            <w:r w:rsidR="00E545A7" w:rsidRPr="002348A1">
              <w:rPr>
                <w:rStyle w:val="eop"/>
                <w:rFonts w:ascii="Franklin Gothic Book" w:hAnsi="Franklin Gothic Book"/>
                <w:color w:val="000000"/>
                <w:sz w:val="22"/>
                <w:szCs w:val="22"/>
              </w:rPr>
              <w:t>, social media platforms, Microsoft Office</w:t>
            </w:r>
            <w:r w:rsidR="003832B9" w:rsidRPr="002348A1">
              <w:rPr>
                <w:rStyle w:val="eop"/>
                <w:rFonts w:ascii="Franklin Gothic Book" w:hAnsi="Franklin Gothic Book"/>
                <w:color w:val="000000"/>
                <w:sz w:val="22"/>
                <w:szCs w:val="22"/>
              </w:rPr>
              <w:t xml:space="preserve"> and other </w:t>
            </w:r>
            <w:r w:rsidR="00E545A7" w:rsidRPr="002348A1">
              <w:rPr>
                <w:rStyle w:val="eop"/>
                <w:rFonts w:ascii="Franklin Gothic Book" w:hAnsi="Franklin Gothic Book"/>
                <w:color w:val="000000"/>
                <w:sz w:val="22"/>
                <w:szCs w:val="22"/>
              </w:rPr>
              <w:t xml:space="preserve">relevant </w:t>
            </w:r>
            <w:r w:rsidR="003832B9" w:rsidRPr="002348A1">
              <w:rPr>
                <w:rStyle w:val="eop"/>
                <w:rFonts w:ascii="Franklin Gothic Book" w:hAnsi="Franklin Gothic Book"/>
                <w:color w:val="000000"/>
                <w:sz w:val="22"/>
                <w:szCs w:val="22"/>
              </w:rPr>
              <w:t>subject specific software.</w:t>
            </w:r>
          </w:p>
          <w:p w14:paraId="6640A29B" w14:textId="77777777" w:rsidR="0043255B" w:rsidRPr="002348A1" w:rsidRDefault="0043255B" w:rsidP="0043255B">
            <w:pPr>
              <w:pStyle w:val="paragraph"/>
              <w:spacing w:before="0" w:beforeAutospacing="0" w:after="0" w:afterAutospacing="0"/>
              <w:ind w:left="339" w:hanging="283"/>
              <w:textAlignment w:val="baseline"/>
              <w:rPr>
                <w:rFonts w:ascii="Franklin Gothic Book" w:hAnsi="Franklin Gothic Book" w:cs="Arial"/>
                <w:sz w:val="22"/>
                <w:szCs w:val="22"/>
              </w:rPr>
            </w:pPr>
            <w:r w:rsidRPr="002348A1">
              <w:rPr>
                <w:rStyle w:val="eop"/>
                <w:rFonts w:ascii="Franklin Gothic Book" w:hAnsi="Franklin Gothic Book" w:cs="Arial"/>
                <w:color w:val="000000"/>
                <w:sz w:val="22"/>
                <w:szCs w:val="22"/>
              </w:rPr>
              <w:t> </w:t>
            </w:r>
          </w:p>
          <w:p w14:paraId="6640A29C" w14:textId="77777777" w:rsidR="0043255B" w:rsidRPr="002348A1" w:rsidRDefault="0043255B" w:rsidP="0043255B">
            <w:pPr>
              <w:pStyle w:val="paragraph"/>
              <w:numPr>
                <w:ilvl w:val="0"/>
                <w:numId w:val="32"/>
              </w:numPr>
              <w:spacing w:before="0" w:beforeAutospacing="0" w:after="0" w:afterAutospacing="0"/>
              <w:ind w:left="339" w:hanging="283"/>
              <w:textAlignment w:val="baseline"/>
              <w:rPr>
                <w:rFonts w:ascii="Franklin Gothic Book" w:hAnsi="Franklin Gothic Book" w:cs="Arial"/>
                <w:sz w:val="22"/>
                <w:szCs w:val="22"/>
              </w:rPr>
            </w:pPr>
            <w:r w:rsidRPr="002348A1">
              <w:rPr>
                <w:rStyle w:val="normaltextrun"/>
                <w:rFonts w:ascii="Franklin Gothic Book" w:hAnsi="Franklin Gothic Book" w:cs="Arial"/>
                <w:sz w:val="22"/>
                <w:szCs w:val="22"/>
              </w:rPr>
              <w:t>Substantial professional experience or evidence of significant skills and knowledge in one or more subjects offered within the course</w:t>
            </w:r>
            <w:r w:rsidRPr="002348A1">
              <w:rPr>
                <w:rStyle w:val="eop"/>
                <w:rFonts w:ascii="Franklin Gothic Book" w:hAnsi="Franklin Gothic Book" w:cs="Arial"/>
                <w:sz w:val="22"/>
                <w:szCs w:val="22"/>
              </w:rPr>
              <w:t> </w:t>
            </w:r>
          </w:p>
          <w:p w14:paraId="6640A29D" w14:textId="77777777" w:rsidR="0043255B" w:rsidRPr="002348A1" w:rsidRDefault="0043255B" w:rsidP="0043255B">
            <w:pPr>
              <w:pStyle w:val="paragraph"/>
              <w:spacing w:before="0" w:beforeAutospacing="0" w:after="0" w:afterAutospacing="0"/>
              <w:ind w:left="339" w:hanging="283"/>
              <w:textAlignment w:val="baseline"/>
              <w:rPr>
                <w:rFonts w:ascii="Franklin Gothic Book" w:hAnsi="Franklin Gothic Book" w:cs="Arial"/>
                <w:sz w:val="22"/>
                <w:szCs w:val="22"/>
              </w:rPr>
            </w:pPr>
            <w:r w:rsidRPr="002348A1">
              <w:rPr>
                <w:rStyle w:val="eop"/>
                <w:rFonts w:ascii="Franklin Gothic Book" w:hAnsi="Franklin Gothic Book" w:cs="Arial"/>
                <w:sz w:val="22"/>
                <w:szCs w:val="22"/>
              </w:rPr>
              <w:t> </w:t>
            </w:r>
          </w:p>
          <w:p w14:paraId="6640A29E" w14:textId="77777777" w:rsidR="000335ED" w:rsidRPr="002348A1" w:rsidRDefault="000335ED" w:rsidP="00603019">
            <w:pPr>
              <w:pStyle w:val="paragraph"/>
              <w:spacing w:before="0" w:beforeAutospacing="0" w:after="0" w:afterAutospacing="0"/>
              <w:ind w:left="339" w:hanging="283"/>
              <w:textAlignment w:val="baseline"/>
              <w:rPr>
                <w:rFonts w:ascii="Franklin Gothic Book" w:hAnsi="Franklin Gothic Book" w:cs="Arial"/>
                <w:sz w:val="22"/>
                <w:szCs w:val="22"/>
              </w:rPr>
            </w:pPr>
            <w:r w:rsidRPr="002348A1">
              <w:rPr>
                <w:rStyle w:val="eop"/>
                <w:rFonts w:ascii="Franklin Gothic Book" w:hAnsi="Franklin Gothic Book" w:cs="Arial"/>
                <w:sz w:val="22"/>
                <w:szCs w:val="22"/>
              </w:rPr>
              <w:t> </w:t>
            </w:r>
          </w:p>
        </w:tc>
        <w:tc>
          <w:tcPr>
            <w:tcW w:w="5002" w:type="dxa"/>
          </w:tcPr>
          <w:p w14:paraId="488AAB18" w14:textId="4CA0F371" w:rsidR="00971826" w:rsidRPr="002348A1" w:rsidRDefault="00B819A7" w:rsidP="00971826">
            <w:pPr>
              <w:pStyle w:val="paragraph"/>
              <w:numPr>
                <w:ilvl w:val="0"/>
                <w:numId w:val="32"/>
              </w:numPr>
              <w:spacing w:before="0" w:beforeAutospacing="0" w:after="0" w:afterAutospacing="0"/>
              <w:ind w:left="339" w:hanging="283"/>
              <w:textAlignment w:val="baseline"/>
              <w:rPr>
                <w:rFonts w:ascii="Franklin Gothic Book" w:hAnsi="Franklin Gothic Book" w:cs="Arial"/>
                <w:sz w:val="22"/>
                <w:szCs w:val="22"/>
              </w:rPr>
            </w:pPr>
            <w:r w:rsidRPr="002348A1">
              <w:rPr>
                <w:rFonts w:ascii="Franklin Gothic Book" w:hAnsi="Franklin Gothic Book" w:cs="Arial"/>
                <w:sz w:val="22"/>
                <w:szCs w:val="22"/>
              </w:rPr>
              <w:t>Substantial</w:t>
            </w:r>
            <w:r w:rsidR="00015D46" w:rsidRPr="002348A1">
              <w:rPr>
                <w:rFonts w:ascii="Franklin Gothic Book" w:hAnsi="Franklin Gothic Book" w:cs="Arial"/>
                <w:sz w:val="22"/>
                <w:szCs w:val="22"/>
              </w:rPr>
              <w:t xml:space="preserve"> knowledge of </w:t>
            </w:r>
            <w:r w:rsidRPr="002348A1">
              <w:rPr>
                <w:rFonts w:ascii="Franklin Gothic Book" w:hAnsi="Franklin Gothic Book" w:cs="Arial"/>
                <w:sz w:val="22"/>
                <w:szCs w:val="22"/>
              </w:rPr>
              <w:t>cameras, lighting and cinematography.</w:t>
            </w:r>
          </w:p>
          <w:p w14:paraId="2C325EA1" w14:textId="77777777" w:rsidR="008C1C97" w:rsidRPr="002348A1" w:rsidRDefault="008C1C97" w:rsidP="008C1C97">
            <w:pPr>
              <w:pStyle w:val="paragraph"/>
              <w:spacing w:before="0" w:beforeAutospacing="0" w:after="0" w:afterAutospacing="0"/>
              <w:ind w:left="56"/>
              <w:textAlignment w:val="baseline"/>
              <w:rPr>
                <w:rFonts w:ascii="Franklin Gothic Book" w:hAnsi="Franklin Gothic Book" w:cs="Arial"/>
                <w:sz w:val="22"/>
                <w:szCs w:val="22"/>
              </w:rPr>
            </w:pPr>
          </w:p>
          <w:p w14:paraId="298AE59E" w14:textId="7F2B1579" w:rsidR="00971826" w:rsidRPr="002348A1" w:rsidRDefault="008C1C97" w:rsidP="00971826">
            <w:pPr>
              <w:pStyle w:val="paragraph"/>
              <w:numPr>
                <w:ilvl w:val="0"/>
                <w:numId w:val="32"/>
              </w:numPr>
              <w:spacing w:before="0" w:beforeAutospacing="0" w:after="0" w:afterAutospacing="0"/>
              <w:ind w:left="339" w:hanging="283"/>
              <w:textAlignment w:val="baseline"/>
              <w:rPr>
                <w:rFonts w:ascii="Franklin Gothic Book" w:hAnsi="Franklin Gothic Book" w:cs="Arial"/>
                <w:sz w:val="22"/>
                <w:szCs w:val="22"/>
              </w:rPr>
            </w:pPr>
            <w:r w:rsidRPr="002348A1">
              <w:rPr>
                <w:rFonts w:ascii="Franklin Gothic Book" w:hAnsi="Franklin Gothic Book" w:cs="Arial"/>
                <w:sz w:val="22"/>
                <w:szCs w:val="22"/>
              </w:rPr>
              <w:t>Significant success in building an</w:t>
            </w:r>
            <w:r w:rsidR="00661D2E" w:rsidRPr="002348A1">
              <w:rPr>
                <w:rFonts w:ascii="Franklin Gothic Book" w:hAnsi="Franklin Gothic Book" w:cs="Arial"/>
                <w:sz w:val="22"/>
                <w:szCs w:val="22"/>
              </w:rPr>
              <w:t>d maintaining an</w:t>
            </w:r>
            <w:r w:rsidRPr="002348A1">
              <w:rPr>
                <w:rFonts w:ascii="Franklin Gothic Book" w:hAnsi="Franklin Gothic Book" w:cs="Arial"/>
                <w:sz w:val="22"/>
                <w:szCs w:val="22"/>
              </w:rPr>
              <w:t xml:space="preserve"> audience on social media platforms.</w:t>
            </w:r>
          </w:p>
          <w:p w14:paraId="6640A29F" w14:textId="3D1DE54E" w:rsidR="000335ED" w:rsidRPr="002348A1" w:rsidRDefault="000335ED" w:rsidP="005F1C61">
            <w:pPr>
              <w:pStyle w:val="paragraph"/>
              <w:spacing w:before="0" w:beforeAutospacing="0" w:after="0" w:afterAutospacing="0"/>
              <w:ind w:left="56"/>
              <w:textAlignment w:val="baseline"/>
              <w:rPr>
                <w:rFonts w:ascii="Franklin Gothic Book" w:hAnsi="Franklin Gothic Book" w:cs="Arial"/>
                <w:sz w:val="22"/>
                <w:szCs w:val="22"/>
              </w:rPr>
            </w:pPr>
          </w:p>
        </w:tc>
      </w:tr>
    </w:tbl>
    <w:p w14:paraId="6640A2A1" w14:textId="77777777" w:rsidR="0047161A" w:rsidRDefault="0047161A" w:rsidP="00AD28C9">
      <w:pPr>
        <w:rPr>
          <w:rFonts w:ascii="Arial" w:hAnsi="Arial" w:cs="Arial"/>
          <w:b/>
          <w:sz w:val="22"/>
          <w:szCs w:val="22"/>
        </w:rPr>
      </w:pPr>
    </w:p>
    <w:p w14:paraId="6640A2A2" w14:textId="77777777" w:rsidR="0047161A" w:rsidRDefault="0047161A" w:rsidP="0047161A">
      <w:pPr>
        <w:rPr>
          <w:rFonts w:ascii="Arial" w:hAnsi="Arial" w:cs="Arial"/>
          <w:b/>
          <w:sz w:val="22"/>
          <w:szCs w:val="22"/>
        </w:rPr>
      </w:pPr>
      <w:r>
        <w:rPr>
          <w:rFonts w:ascii="Arial" w:hAnsi="Arial" w:cs="Arial"/>
          <w:b/>
          <w:sz w:val="22"/>
          <w:szCs w:val="22"/>
        </w:rPr>
        <w:t>Qualification</w:t>
      </w:r>
      <w:r w:rsidR="008D0C1F">
        <w:rPr>
          <w:rFonts w:ascii="Arial" w:hAnsi="Arial" w:cs="Arial"/>
          <w:b/>
          <w:sz w:val="22"/>
          <w:szCs w:val="22"/>
        </w:rPr>
        <w:t>s</w:t>
      </w:r>
      <w:r w:rsidRPr="00CF1B45">
        <w:rPr>
          <w:rFonts w:ascii="Arial" w:hAnsi="Arial" w:cs="Arial"/>
          <w:b/>
          <w:sz w:val="22"/>
          <w:szCs w:val="22"/>
        </w:rPr>
        <w:t>:</w:t>
      </w:r>
    </w:p>
    <w:p w14:paraId="6640A2A3" w14:textId="77777777" w:rsidR="005D754B" w:rsidRPr="00EB64FA" w:rsidRDefault="005D754B" w:rsidP="0047161A">
      <w:pPr>
        <w:rPr>
          <w:rFonts w:ascii="Arial" w:hAnsi="Arial" w:cs="Arial"/>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C16345" w14:paraId="6640A2A6"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6640A2A4" w14:textId="77777777" w:rsidR="005D754B" w:rsidRPr="005D754B" w:rsidRDefault="005D754B" w:rsidP="005D754B">
            <w:pPr>
              <w:ind w:left="360" w:hanging="360"/>
              <w:rPr>
                <w:rFonts w:ascii="Arial" w:hAnsi="Arial" w:cs="Arial"/>
                <w:sz w:val="22"/>
                <w:szCs w:val="22"/>
              </w:rPr>
            </w:pPr>
            <w:r w:rsidRPr="005D754B">
              <w:rPr>
                <w:rFonts w:ascii="Arial" w:hAnsi="Arial" w:cs="Arial"/>
                <w:sz w:val="22"/>
                <w:szCs w:val="22"/>
              </w:rPr>
              <w:t xml:space="preserve">Essential </w:t>
            </w:r>
            <w:r w:rsidRPr="005D754B">
              <w:rPr>
                <w:rFonts w:ascii="Arial" w:hAnsi="Arial" w:cs="Arial"/>
                <w:sz w:val="22"/>
                <w:szCs w:val="22"/>
              </w:rPr>
              <w:tab/>
            </w:r>
          </w:p>
        </w:tc>
        <w:tc>
          <w:tcPr>
            <w:tcW w:w="5002" w:type="dxa"/>
            <w:tcBorders>
              <w:top w:val="single" w:sz="4" w:space="0" w:color="auto"/>
              <w:left w:val="single" w:sz="4" w:space="0" w:color="auto"/>
              <w:bottom w:val="single" w:sz="4" w:space="0" w:color="auto"/>
              <w:right w:val="single" w:sz="4" w:space="0" w:color="auto"/>
            </w:tcBorders>
          </w:tcPr>
          <w:p w14:paraId="6640A2A5" w14:textId="77777777" w:rsidR="005D754B" w:rsidRPr="005D754B" w:rsidRDefault="005D754B" w:rsidP="005D754B">
            <w:pPr>
              <w:ind w:left="360" w:hanging="360"/>
              <w:rPr>
                <w:rFonts w:ascii="Arial" w:hAnsi="Arial" w:cs="Arial"/>
                <w:sz w:val="22"/>
                <w:szCs w:val="22"/>
              </w:rPr>
            </w:pPr>
            <w:r w:rsidRPr="005D754B">
              <w:rPr>
                <w:rFonts w:ascii="Arial" w:hAnsi="Arial" w:cs="Arial"/>
                <w:sz w:val="22"/>
                <w:szCs w:val="22"/>
              </w:rPr>
              <w:t>Desired</w:t>
            </w:r>
          </w:p>
        </w:tc>
      </w:tr>
      <w:tr w:rsidR="007E3698" w:rsidRPr="00C16345" w14:paraId="6640A2AD" w14:textId="77777777" w:rsidTr="00EB6917">
        <w:tc>
          <w:tcPr>
            <w:tcW w:w="5078" w:type="dxa"/>
          </w:tcPr>
          <w:p w14:paraId="6640A2A7" w14:textId="6BBD354A" w:rsidR="007E3698" w:rsidRPr="000C7C31" w:rsidRDefault="007E3698" w:rsidP="007E3698">
            <w:pPr>
              <w:pStyle w:val="ListParagraph"/>
              <w:numPr>
                <w:ilvl w:val="0"/>
                <w:numId w:val="29"/>
              </w:numPr>
              <w:ind w:left="342" w:hanging="283"/>
              <w:rPr>
                <w:rFonts w:ascii="Franklin Gothic Book" w:hAnsi="Franklin Gothic Book" w:cs="Arial"/>
                <w:sz w:val="22"/>
                <w:szCs w:val="22"/>
              </w:rPr>
            </w:pPr>
            <w:r w:rsidRPr="000C7C31">
              <w:rPr>
                <w:rFonts w:ascii="Franklin Gothic Book" w:hAnsi="Franklin Gothic Book" w:cs="Arial"/>
                <w:sz w:val="22"/>
                <w:szCs w:val="22"/>
              </w:rPr>
              <w:t xml:space="preserve">Relevant </w:t>
            </w:r>
            <w:r w:rsidR="00C74019" w:rsidRPr="000C7C31">
              <w:rPr>
                <w:rFonts w:ascii="Franklin Gothic Book" w:hAnsi="Franklin Gothic Book" w:cs="Arial"/>
                <w:sz w:val="22"/>
                <w:szCs w:val="22"/>
              </w:rPr>
              <w:t xml:space="preserve">undergraduate </w:t>
            </w:r>
            <w:r w:rsidRPr="000C7C31">
              <w:rPr>
                <w:rFonts w:ascii="Franklin Gothic Book" w:hAnsi="Franklin Gothic Book" w:cs="Arial"/>
                <w:sz w:val="22"/>
                <w:szCs w:val="22"/>
              </w:rPr>
              <w:t>degree or equivalent</w:t>
            </w:r>
            <w:r w:rsidR="00C74019" w:rsidRPr="000C7C31">
              <w:rPr>
                <w:rFonts w:ascii="Franklin Gothic Book" w:hAnsi="Franklin Gothic Book" w:cs="Arial"/>
                <w:sz w:val="22"/>
                <w:szCs w:val="22"/>
              </w:rPr>
              <w:t xml:space="preserve"> professional experience</w:t>
            </w:r>
            <w:r w:rsidRPr="000C7C31">
              <w:rPr>
                <w:rFonts w:ascii="Franklin Gothic Book" w:hAnsi="Franklin Gothic Book" w:cs="Arial"/>
                <w:sz w:val="22"/>
                <w:szCs w:val="22"/>
              </w:rPr>
              <w:t>.</w:t>
            </w:r>
          </w:p>
          <w:p w14:paraId="6640A2A8" w14:textId="77777777" w:rsidR="00953A35" w:rsidRPr="000C7C31" w:rsidRDefault="00953A35" w:rsidP="00953A35">
            <w:pPr>
              <w:pStyle w:val="ListParagraph"/>
              <w:ind w:left="342"/>
              <w:rPr>
                <w:rFonts w:ascii="Franklin Gothic Book" w:hAnsi="Franklin Gothic Book" w:cs="Arial"/>
                <w:sz w:val="22"/>
                <w:szCs w:val="22"/>
              </w:rPr>
            </w:pPr>
          </w:p>
          <w:p w14:paraId="6640A2A9" w14:textId="77777777" w:rsidR="007E3698" w:rsidRPr="000C7C31" w:rsidRDefault="007E3698" w:rsidP="007E3698">
            <w:pPr>
              <w:pStyle w:val="ListParagraph"/>
              <w:numPr>
                <w:ilvl w:val="0"/>
                <w:numId w:val="29"/>
              </w:numPr>
              <w:ind w:left="342" w:hanging="283"/>
              <w:rPr>
                <w:rFonts w:ascii="Franklin Gothic Book" w:hAnsi="Franklin Gothic Book" w:cs="Arial"/>
                <w:sz w:val="22"/>
                <w:szCs w:val="22"/>
              </w:rPr>
            </w:pPr>
            <w:r w:rsidRPr="000C7C31">
              <w:rPr>
                <w:rFonts w:ascii="Franklin Gothic Book" w:hAnsi="Franklin Gothic Book" w:cs="Arial"/>
                <w:sz w:val="22"/>
                <w:szCs w:val="22"/>
              </w:rPr>
              <w:t>Relevant teaching qualification or commitment to undertake a relevant teaching qualification on appointment.</w:t>
            </w:r>
          </w:p>
          <w:p w14:paraId="6640A2AA" w14:textId="77777777" w:rsidR="007E3698" w:rsidRPr="000C7C31" w:rsidRDefault="007E3698" w:rsidP="007E3698">
            <w:pPr>
              <w:ind w:left="342" w:hanging="283"/>
              <w:jc w:val="both"/>
              <w:rPr>
                <w:rFonts w:ascii="Franklin Gothic Book" w:hAnsi="Franklin Gothic Book" w:cs="Arial"/>
                <w:sz w:val="22"/>
                <w:szCs w:val="22"/>
              </w:rPr>
            </w:pPr>
          </w:p>
        </w:tc>
        <w:tc>
          <w:tcPr>
            <w:tcW w:w="5002" w:type="dxa"/>
          </w:tcPr>
          <w:p w14:paraId="04EE7458" w14:textId="1EC48670" w:rsidR="00C74019" w:rsidRPr="000C7C31" w:rsidRDefault="00C74019" w:rsidP="007E3698">
            <w:pPr>
              <w:pStyle w:val="ListParagraph"/>
              <w:numPr>
                <w:ilvl w:val="0"/>
                <w:numId w:val="29"/>
              </w:numPr>
              <w:ind w:left="376" w:hanging="283"/>
              <w:rPr>
                <w:rFonts w:ascii="Franklin Gothic Book" w:hAnsi="Franklin Gothic Book" w:cs="Arial"/>
                <w:sz w:val="22"/>
                <w:szCs w:val="22"/>
              </w:rPr>
            </w:pPr>
            <w:r w:rsidRPr="000C7C31">
              <w:rPr>
                <w:rFonts w:ascii="Franklin Gothic Book" w:hAnsi="Franklin Gothic Book" w:cs="Arial"/>
                <w:sz w:val="22"/>
                <w:szCs w:val="22"/>
              </w:rPr>
              <w:t>Relevant postgraduate degree</w:t>
            </w:r>
          </w:p>
          <w:p w14:paraId="1207156B" w14:textId="77777777" w:rsidR="00C74019" w:rsidRPr="000C7C31" w:rsidRDefault="00C74019" w:rsidP="00C74019">
            <w:pPr>
              <w:pStyle w:val="ListParagraph"/>
              <w:ind w:left="376"/>
              <w:rPr>
                <w:rFonts w:ascii="Franklin Gothic Book" w:hAnsi="Franklin Gothic Book" w:cs="Arial"/>
                <w:sz w:val="22"/>
                <w:szCs w:val="22"/>
              </w:rPr>
            </w:pPr>
          </w:p>
          <w:p w14:paraId="6640A2AB" w14:textId="336A027E" w:rsidR="007E3698" w:rsidRPr="000C7C31" w:rsidRDefault="007E3698" w:rsidP="007E3698">
            <w:pPr>
              <w:pStyle w:val="ListParagraph"/>
              <w:numPr>
                <w:ilvl w:val="0"/>
                <w:numId w:val="29"/>
              </w:numPr>
              <w:ind w:left="376" w:hanging="283"/>
              <w:rPr>
                <w:rFonts w:ascii="Franklin Gothic Book" w:hAnsi="Franklin Gothic Book" w:cs="Arial"/>
                <w:sz w:val="22"/>
                <w:szCs w:val="22"/>
              </w:rPr>
            </w:pPr>
            <w:r w:rsidRPr="000C7C31">
              <w:rPr>
                <w:rFonts w:ascii="Franklin Gothic Book" w:hAnsi="Franklin Gothic Book" w:cs="Arial"/>
                <w:sz w:val="22"/>
                <w:szCs w:val="22"/>
              </w:rPr>
              <w:t>Completed or have commenced PhD study.</w:t>
            </w:r>
          </w:p>
          <w:p w14:paraId="6640A2AC" w14:textId="77777777" w:rsidR="007E3698" w:rsidRPr="000C7C31" w:rsidRDefault="007E3698" w:rsidP="007E3698">
            <w:pPr>
              <w:rPr>
                <w:rFonts w:ascii="Franklin Gothic Book" w:hAnsi="Franklin Gothic Book" w:cs="Arial"/>
                <w:sz w:val="22"/>
                <w:szCs w:val="22"/>
              </w:rPr>
            </w:pPr>
          </w:p>
        </w:tc>
      </w:tr>
    </w:tbl>
    <w:p w14:paraId="6640A2AE" w14:textId="77777777" w:rsidR="0047161A" w:rsidRDefault="0047161A" w:rsidP="00AD28C9">
      <w:pPr>
        <w:rPr>
          <w:rFonts w:ascii="Arial" w:hAnsi="Arial" w:cs="Arial"/>
          <w:b/>
          <w:sz w:val="22"/>
          <w:szCs w:val="22"/>
        </w:rPr>
      </w:pPr>
    </w:p>
    <w:p w14:paraId="6640A2AF" w14:textId="77777777" w:rsidR="00AD28C9" w:rsidRDefault="00AD28C9" w:rsidP="00AD28C9">
      <w:pPr>
        <w:rPr>
          <w:rFonts w:ascii="Arial" w:hAnsi="Arial" w:cs="Arial"/>
          <w:b/>
          <w:sz w:val="22"/>
          <w:szCs w:val="22"/>
        </w:rPr>
      </w:pPr>
      <w:r w:rsidRPr="00DE7339">
        <w:rPr>
          <w:rFonts w:ascii="Arial" w:hAnsi="Arial" w:cs="Arial"/>
          <w:b/>
          <w:sz w:val="22"/>
          <w:szCs w:val="22"/>
        </w:rPr>
        <w:t>Competencies</w:t>
      </w:r>
      <w:r w:rsidR="00DE7339">
        <w:rPr>
          <w:rFonts w:ascii="Arial" w:hAnsi="Arial" w:cs="Arial"/>
          <w:b/>
          <w:sz w:val="22"/>
          <w:szCs w:val="22"/>
        </w:rPr>
        <w:t xml:space="preserve"> / Behaviours</w:t>
      </w:r>
      <w:r w:rsidRPr="00DE7339">
        <w:rPr>
          <w:rFonts w:ascii="Arial" w:hAnsi="Arial" w:cs="Arial"/>
          <w:b/>
          <w:sz w:val="22"/>
          <w:szCs w:val="22"/>
        </w:rPr>
        <w:t>:</w:t>
      </w:r>
      <w:r w:rsidRPr="00CF1B45">
        <w:rPr>
          <w:rFonts w:ascii="Arial" w:hAnsi="Arial" w:cs="Arial"/>
          <w:b/>
          <w:sz w:val="22"/>
          <w:szCs w:val="22"/>
        </w:rPr>
        <w:t xml:space="preserve"> </w:t>
      </w:r>
    </w:p>
    <w:p w14:paraId="6640A2B0" w14:textId="77777777" w:rsidR="00AD28C9" w:rsidRPr="008E5051" w:rsidRDefault="00AD28C9" w:rsidP="00AD28C9">
      <w:pPr>
        <w:rPr>
          <w:rFonts w:ascii="Arial" w:hAnsi="Arial" w:cs="Arial"/>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0A497A" w:rsidRPr="00C16345" w14:paraId="6640A2B2" w14:textId="77777777" w:rsidTr="000A497A">
        <w:tc>
          <w:tcPr>
            <w:tcW w:w="10093" w:type="dxa"/>
            <w:tcBorders>
              <w:top w:val="single" w:sz="4" w:space="0" w:color="auto"/>
              <w:left w:val="single" w:sz="4" w:space="0" w:color="auto"/>
              <w:bottom w:val="single" w:sz="4" w:space="0" w:color="auto"/>
              <w:right w:val="single" w:sz="4" w:space="0" w:color="auto"/>
            </w:tcBorders>
            <w:shd w:val="clear" w:color="auto" w:fill="auto"/>
          </w:tcPr>
          <w:p w14:paraId="6640A2B1" w14:textId="77777777" w:rsidR="000A497A" w:rsidRPr="005D754B" w:rsidRDefault="000A497A" w:rsidP="005D754B">
            <w:pPr>
              <w:ind w:left="360" w:hanging="360"/>
              <w:rPr>
                <w:rFonts w:ascii="Arial" w:hAnsi="Arial" w:cs="Arial"/>
                <w:sz w:val="22"/>
                <w:szCs w:val="22"/>
              </w:rPr>
            </w:pPr>
            <w:r w:rsidRPr="005D754B">
              <w:rPr>
                <w:rFonts w:ascii="Arial" w:hAnsi="Arial" w:cs="Arial"/>
                <w:sz w:val="22"/>
                <w:szCs w:val="22"/>
              </w:rPr>
              <w:t xml:space="preserve">Essential </w:t>
            </w:r>
            <w:r w:rsidRPr="005D754B">
              <w:rPr>
                <w:rFonts w:ascii="Arial" w:hAnsi="Arial" w:cs="Arial"/>
                <w:sz w:val="22"/>
                <w:szCs w:val="22"/>
              </w:rPr>
              <w:tab/>
            </w:r>
          </w:p>
        </w:tc>
      </w:tr>
      <w:tr w:rsidR="000A497A" w:rsidRPr="00953A35" w14:paraId="6640A2C0" w14:textId="77777777" w:rsidTr="000A497A">
        <w:tc>
          <w:tcPr>
            <w:tcW w:w="10093" w:type="dxa"/>
            <w:shd w:val="clear" w:color="auto" w:fill="auto"/>
          </w:tcPr>
          <w:p w14:paraId="6640A2B3"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Positive and energetic </w:t>
            </w:r>
            <w:r w:rsidRPr="00953A35">
              <w:rPr>
                <w:rStyle w:val="eop"/>
                <w:rFonts w:ascii="Franklin Gothic Book" w:hAnsi="Franklin Gothic Book" w:cs="Arial"/>
                <w:sz w:val="22"/>
                <w:szCs w:val="22"/>
              </w:rPr>
              <w:t> </w:t>
            </w:r>
          </w:p>
          <w:p w14:paraId="6640A2B4"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A proactive self-starter who takes initiative when appropriate</w:t>
            </w:r>
            <w:r w:rsidRPr="00953A35">
              <w:rPr>
                <w:rStyle w:val="eop"/>
                <w:rFonts w:ascii="Franklin Gothic Book" w:hAnsi="Franklin Gothic Book" w:cs="Arial"/>
                <w:sz w:val="22"/>
                <w:szCs w:val="22"/>
              </w:rPr>
              <w:t> </w:t>
            </w:r>
          </w:p>
          <w:p w14:paraId="6640A2B5"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Takes a student- centred approach to all tasks </w:t>
            </w:r>
            <w:r w:rsidRPr="00953A35">
              <w:rPr>
                <w:rStyle w:val="eop"/>
                <w:rFonts w:ascii="Franklin Gothic Book" w:hAnsi="Franklin Gothic Book" w:cs="Arial"/>
                <w:sz w:val="22"/>
                <w:szCs w:val="22"/>
              </w:rPr>
              <w:t> </w:t>
            </w:r>
          </w:p>
          <w:p w14:paraId="6640A2B6"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Promotes knowledge sharing within and beyond own team</w:t>
            </w:r>
            <w:r w:rsidRPr="00953A35">
              <w:rPr>
                <w:rStyle w:val="eop"/>
                <w:rFonts w:ascii="Franklin Gothic Book" w:hAnsi="Franklin Gothic Book" w:cs="Arial"/>
                <w:sz w:val="22"/>
                <w:szCs w:val="22"/>
              </w:rPr>
              <w:t> </w:t>
            </w:r>
          </w:p>
          <w:p w14:paraId="6640A2B7"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 Involves others and helps them adapt to new ways of working</w:t>
            </w:r>
            <w:r w:rsidRPr="00953A35">
              <w:rPr>
                <w:rStyle w:val="eop"/>
                <w:rFonts w:ascii="Franklin Gothic Book" w:hAnsi="Franklin Gothic Book" w:cs="Arial"/>
                <w:sz w:val="22"/>
                <w:szCs w:val="22"/>
              </w:rPr>
              <w:t> </w:t>
            </w:r>
          </w:p>
          <w:p w14:paraId="6640A2B8"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A strong team player, supportive of colleagues</w:t>
            </w:r>
            <w:r w:rsidRPr="00953A35">
              <w:rPr>
                <w:rStyle w:val="eop"/>
                <w:rFonts w:ascii="Franklin Gothic Book" w:hAnsi="Franklin Gothic Book" w:cs="Arial"/>
                <w:sz w:val="22"/>
                <w:szCs w:val="22"/>
              </w:rPr>
              <w:t> </w:t>
            </w:r>
          </w:p>
          <w:p w14:paraId="6640A2B9"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Prepared to go the extra mile and help others to achieve</w:t>
            </w:r>
            <w:r w:rsidRPr="00953A35">
              <w:rPr>
                <w:rStyle w:val="eop"/>
                <w:rFonts w:ascii="Franklin Gothic Book" w:hAnsi="Franklin Gothic Book" w:cs="Arial"/>
                <w:sz w:val="22"/>
                <w:szCs w:val="22"/>
              </w:rPr>
              <w:t> </w:t>
            </w:r>
          </w:p>
          <w:p w14:paraId="6640A2BA"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Adjusts quickly when priorities change &amp; takes prompt corrective action when things go awry</w:t>
            </w:r>
            <w:r w:rsidRPr="00953A35">
              <w:rPr>
                <w:rStyle w:val="eop"/>
                <w:rFonts w:ascii="Franklin Gothic Book" w:hAnsi="Franklin Gothic Book" w:cs="Arial"/>
                <w:sz w:val="22"/>
                <w:szCs w:val="22"/>
              </w:rPr>
              <w:t> </w:t>
            </w:r>
          </w:p>
          <w:p w14:paraId="6640A2BB"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Addresses negative reactions to change</w:t>
            </w:r>
            <w:r w:rsidRPr="00953A35">
              <w:rPr>
                <w:rStyle w:val="eop"/>
                <w:rFonts w:ascii="Franklin Gothic Book" w:hAnsi="Franklin Gothic Book" w:cs="Arial"/>
                <w:sz w:val="22"/>
                <w:szCs w:val="22"/>
              </w:rPr>
              <w:t> </w:t>
            </w:r>
          </w:p>
          <w:p w14:paraId="6640A2BC"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Listens, clarifies to check understanding and uses the most appropriate method, language, medium and style of communication for the situation and people involved</w:t>
            </w:r>
            <w:r w:rsidRPr="00953A35">
              <w:rPr>
                <w:rStyle w:val="eop"/>
                <w:rFonts w:ascii="Franklin Gothic Book" w:hAnsi="Franklin Gothic Book" w:cs="Arial"/>
                <w:sz w:val="22"/>
                <w:szCs w:val="22"/>
              </w:rPr>
              <w:t> </w:t>
            </w:r>
          </w:p>
          <w:p w14:paraId="6640A2BD"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lastRenderedPageBreak/>
              <w:t>Open to feedback and willing to undertake professional CPD or upskill to be able to evolve with the role</w:t>
            </w:r>
            <w:r w:rsidRPr="00953A35">
              <w:rPr>
                <w:rStyle w:val="eop"/>
                <w:rFonts w:ascii="Franklin Gothic Book" w:hAnsi="Franklin Gothic Book" w:cs="Arial"/>
                <w:sz w:val="22"/>
                <w:szCs w:val="22"/>
              </w:rPr>
              <w:t> </w:t>
            </w:r>
          </w:p>
          <w:p w14:paraId="6640A2BE" w14:textId="77777777" w:rsidR="000A497A" w:rsidRPr="00953A35" w:rsidRDefault="000A497A" w:rsidP="000A497A">
            <w:pPr>
              <w:pStyle w:val="paragraph"/>
              <w:numPr>
                <w:ilvl w:val="0"/>
                <w:numId w:val="33"/>
              </w:numPr>
              <w:spacing w:before="0" w:beforeAutospacing="0" w:after="0" w:afterAutospacing="0"/>
              <w:ind w:left="481"/>
              <w:textAlignment w:val="baseline"/>
              <w:rPr>
                <w:rFonts w:ascii="Franklin Gothic Book" w:hAnsi="Franklin Gothic Book" w:cs="Arial"/>
                <w:sz w:val="22"/>
                <w:szCs w:val="22"/>
              </w:rPr>
            </w:pPr>
            <w:r w:rsidRPr="00953A35">
              <w:rPr>
                <w:rStyle w:val="normaltextrun"/>
                <w:rFonts w:ascii="Franklin Gothic Book" w:hAnsi="Franklin Gothic Book" w:cs="Arial"/>
                <w:sz w:val="22"/>
                <w:szCs w:val="22"/>
              </w:rPr>
              <w:t>Recognises and champions the importance of Equality &amp; Diversity, Prevent and Safeguarding as individuals and as an organisation</w:t>
            </w:r>
            <w:r w:rsidRPr="00953A35">
              <w:rPr>
                <w:rStyle w:val="eop"/>
                <w:rFonts w:ascii="Franklin Gothic Book" w:hAnsi="Franklin Gothic Book" w:cs="Arial"/>
                <w:sz w:val="22"/>
                <w:szCs w:val="22"/>
              </w:rPr>
              <w:t> </w:t>
            </w:r>
          </w:p>
          <w:p w14:paraId="6640A2BF" w14:textId="77777777" w:rsidR="000A497A" w:rsidRPr="00953A35" w:rsidRDefault="000A497A" w:rsidP="000A497A">
            <w:pPr>
              <w:pStyle w:val="Default"/>
              <w:ind w:left="720"/>
              <w:rPr>
                <w:rFonts w:ascii="Franklin Gothic Book" w:hAnsi="Franklin Gothic Book" w:cs="Arial"/>
                <w:sz w:val="22"/>
                <w:szCs w:val="22"/>
              </w:rPr>
            </w:pPr>
          </w:p>
        </w:tc>
      </w:tr>
    </w:tbl>
    <w:p w14:paraId="6640A2C1" w14:textId="77777777" w:rsidR="00357718" w:rsidRPr="00953A35" w:rsidRDefault="00357718" w:rsidP="00357718">
      <w:pPr>
        <w:rPr>
          <w:rFonts w:ascii="Franklin Gothic Book" w:hAnsi="Franklin Gothic Book" w:cs="Arial"/>
          <w:sz w:val="22"/>
          <w:szCs w:val="22"/>
        </w:rPr>
      </w:pPr>
    </w:p>
    <w:p w14:paraId="6640A2C2" w14:textId="77777777" w:rsidR="00357718" w:rsidRPr="00953A35" w:rsidRDefault="00357718" w:rsidP="00357718">
      <w:pPr>
        <w:rPr>
          <w:rFonts w:ascii="Franklin Gothic Book" w:hAnsi="Franklin Gothic Book" w:cs="Arial"/>
          <w:b/>
          <w:sz w:val="22"/>
          <w:szCs w:val="22"/>
        </w:rPr>
      </w:pPr>
      <w:r w:rsidRPr="00953A35">
        <w:rPr>
          <w:rFonts w:ascii="Franklin Gothic Book" w:hAnsi="Franklin Gothic Book" w:cs="Arial"/>
          <w:b/>
          <w:sz w:val="22"/>
          <w:szCs w:val="22"/>
        </w:rPr>
        <w:t>Experience:</w:t>
      </w:r>
    </w:p>
    <w:p w14:paraId="6640A2C3" w14:textId="77777777" w:rsidR="008E5051" w:rsidRPr="00953A35" w:rsidRDefault="008E5051" w:rsidP="00357718">
      <w:pPr>
        <w:rPr>
          <w:rFonts w:ascii="Franklin Gothic Book" w:hAnsi="Franklin Gothic Book" w:cs="Arial"/>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953A35" w14:paraId="6640A2C6"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6640A2C4" w14:textId="77777777" w:rsidR="005D754B" w:rsidRPr="00953A35" w:rsidRDefault="005D754B" w:rsidP="005D754B">
            <w:pPr>
              <w:ind w:left="360" w:hanging="360"/>
              <w:rPr>
                <w:rFonts w:ascii="Franklin Gothic Book" w:hAnsi="Franklin Gothic Book" w:cs="Arial"/>
                <w:sz w:val="22"/>
                <w:szCs w:val="22"/>
              </w:rPr>
            </w:pPr>
            <w:r w:rsidRPr="00953A35">
              <w:rPr>
                <w:rFonts w:ascii="Franklin Gothic Book" w:hAnsi="Franklin Gothic Book" w:cs="Arial"/>
                <w:sz w:val="22"/>
                <w:szCs w:val="22"/>
              </w:rPr>
              <w:t xml:space="preserve">Essential </w:t>
            </w:r>
            <w:r w:rsidRPr="00953A35">
              <w:rPr>
                <w:rFonts w:ascii="Franklin Gothic Book" w:hAnsi="Franklin Gothic Book" w:cs="Arial"/>
                <w:sz w:val="22"/>
                <w:szCs w:val="22"/>
              </w:rPr>
              <w:tab/>
            </w:r>
          </w:p>
        </w:tc>
        <w:tc>
          <w:tcPr>
            <w:tcW w:w="5002" w:type="dxa"/>
            <w:tcBorders>
              <w:top w:val="single" w:sz="4" w:space="0" w:color="auto"/>
              <w:left w:val="single" w:sz="4" w:space="0" w:color="auto"/>
              <w:bottom w:val="single" w:sz="4" w:space="0" w:color="auto"/>
              <w:right w:val="single" w:sz="4" w:space="0" w:color="auto"/>
            </w:tcBorders>
          </w:tcPr>
          <w:p w14:paraId="6640A2C5" w14:textId="77777777" w:rsidR="005D754B" w:rsidRPr="00953A35" w:rsidRDefault="005D754B" w:rsidP="005D754B">
            <w:pPr>
              <w:ind w:left="360" w:hanging="360"/>
              <w:rPr>
                <w:rFonts w:ascii="Franklin Gothic Book" w:hAnsi="Franklin Gothic Book" w:cs="Arial"/>
                <w:sz w:val="22"/>
                <w:szCs w:val="22"/>
              </w:rPr>
            </w:pPr>
            <w:r w:rsidRPr="00953A35">
              <w:rPr>
                <w:rFonts w:ascii="Franklin Gothic Book" w:hAnsi="Franklin Gothic Book" w:cs="Arial"/>
                <w:sz w:val="22"/>
                <w:szCs w:val="22"/>
              </w:rPr>
              <w:t>Desired</w:t>
            </w:r>
          </w:p>
        </w:tc>
      </w:tr>
      <w:tr w:rsidR="006B177D" w:rsidRPr="00953A35" w14:paraId="6640A2DB" w14:textId="77777777" w:rsidTr="00113660">
        <w:tc>
          <w:tcPr>
            <w:tcW w:w="5078" w:type="dxa"/>
          </w:tcPr>
          <w:p w14:paraId="6640A2C7" w14:textId="31B15FFA" w:rsidR="006B177D" w:rsidRDefault="006B177D" w:rsidP="006B177D">
            <w:pPr>
              <w:pStyle w:val="ListParagraph"/>
              <w:numPr>
                <w:ilvl w:val="0"/>
                <w:numId w:val="30"/>
              </w:numPr>
              <w:ind w:left="484" w:hanging="425"/>
              <w:rPr>
                <w:rFonts w:ascii="Franklin Gothic Book" w:hAnsi="Franklin Gothic Book" w:cs="Arial"/>
                <w:sz w:val="22"/>
                <w:szCs w:val="22"/>
              </w:rPr>
            </w:pPr>
            <w:r w:rsidRPr="00953A35">
              <w:rPr>
                <w:rFonts w:ascii="Franklin Gothic Book" w:hAnsi="Franklin Gothic Book" w:cs="Arial"/>
                <w:sz w:val="22"/>
                <w:szCs w:val="22"/>
              </w:rPr>
              <w:t>Evidence of successful teaching experience.</w:t>
            </w:r>
          </w:p>
          <w:p w14:paraId="6640A2CA" w14:textId="77777777" w:rsidR="006B177D" w:rsidRPr="00883F1B" w:rsidRDefault="006B177D" w:rsidP="00883F1B">
            <w:pPr>
              <w:rPr>
                <w:rFonts w:ascii="Franklin Gothic Book" w:hAnsi="Franklin Gothic Book" w:cs="Arial"/>
                <w:sz w:val="22"/>
                <w:szCs w:val="22"/>
              </w:rPr>
            </w:pPr>
          </w:p>
          <w:p w14:paraId="6640A2CB" w14:textId="77777777" w:rsidR="006B177D" w:rsidRDefault="006B177D" w:rsidP="006B177D">
            <w:pPr>
              <w:pStyle w:val="ListParagraph"/>
              <w:numPr>
                <w:ilvl w:val="0"/>
                <w:numId w:val="30"/>
              </w:numPr>
              <w:ind w:left="484" w:hanging="425"/>
              <w:rPr>
                <w:rFonts w:ascii="Franklin Gothic Book" w:hAnsi="Franklin Gothic Book" w:cs="Arial"/>
                <w:sz w:val="22"/>
                <w:szCs w:val="22"/>
              </w:rPr>
            </w:pPr>
            <w:r w:rsidRPr="00953A35">
              <w:rPr>
                <w:rFonts w:ascii="Franklin Gothic Book" w:hAnsi="Franklin Gothic Book" w:cs="Arial"/>
                <w:sz w:val="22"/>
                <w:szCs w:val="22"/>
              </w:rPr>
              <w:t>Substantial professional experience or evidence of significant skills and knowledge in one or more subjects offered within the course.</w:t>
            </w:r>
          </w:p>
          <w:p w14:paraId="6640A2CC" w14:textId="77777777" w:rsidR="006B177D" w:rsidRPr="00953A35" w:rsidRDefault="006B177D" w:rsidP="006B177D">
            <w:pPr>
              <w:pStyle w:val="ListParagraph"/>
              <w:rPr>
                <w:rFonts w:ascii="Franklin Gothic Book" w:hAnsi="Franklin Gothic Book" w:cs="Arial"/>
                <w:sz w:val="22"/>
                <w:szCs w:val="22"/>
              </w:rPr>
            </w:pPr>
          </w:p>
          <w:p w14:paraId="6640A2CD" w14:textId="77777777" w:rsidR="006B177D" w:rsidRPr="00953A35" w:rsidRDefault="006B177D" w:rsidP="006B177D">
            <w:pPr>
              <w:pStyle w:val="ListParagraph"/>
              <w:numPr>
                <w:ilvl w:val="0"/>
                <w:numId w:val="30"/>
              </w:numPr>
              <w:ind w:left="484" w:hanging="425"/>
              <w:rPr>
                <w:rFonts w:ascii="Franklin Gothic Book" w:hAnsi="Franklin Gothic Book" w:cs="Arial"/>
                <w:sz w:val="22"/>
                <w:szCs w:val="22"/>
              </w:rPr>
            </w:pPr>
            <w:r w:rsidRPr="00953A35">
              <w:rPr>
                <w:rFonts w:ascii="Franklin Gothic Book" w:hAnsi="Franklin Gothic Book" w:cs="Arial"/>
                <w:sz w:val="22"/>
                <w:szCs w:val="22"/>
              </w:rPr>
              <w:t>Evidence of the successful management of student learning.</w:t>
            </w:r>
          </w:p>
          <w:p w14:paraId="6640A2CE" w14:textId="77777777" w:rsidR="006B177D" w:rsidRPr="00953A35" w:rsidRDefault="006B177D" w:rsidP="006B177D">
            <w:pPr>
              <w:pStyle w:val="ListParagraph"/>
              <w:ind w:left="484"/>
              <w:rPr>
                <w:rFonts w:ascii="Franklin Gothic Book" w:hAnsi="Franklin Gothic Book" w:cs="Arial"/>
                <w:color w:val="FF0000"/>
                <w:sz w:val="22"/>
                <w:szCs w:val="22"/>
              </w:rPr>
            </w:pPr>
          </w:p>
          <w:p w14:paraId="6640A2CF" w14:textId="77777777" w:rsidR="006B177D" w:rsidRPr="00953A35" w:rsidRDefault="006B177D" w:rsidP="006B177D">
            <w:pPr>
              <w:rPr>
                <w:rFonts w:ascii="Franklin Gothic Book" w:hAnsi="Franklin Gothic Book" w:cs="Arial"/>
                <w:sz w:val="22"/>
                <w:szCs w:val="22"/>
              </w:rPr>
            </w:pPr>
          </w:p>
          <w:p w14:paraId="6640A2D0" w14:textId="77777777" w:rsidR="006B177D" w:rsidRPr="00953A35" w:rsidRDefault="006B177D" w:rsidP="006B177D">
            <w:pPr>
              <w:rPr>
                <w:rFonts w:ascii="Franklin Gothic Book" w:hAnsi="Franklin Gothic Book" w:cs="Arial"/>
                <w:sz w:val="22"/>
                <w:szCs w:val="22"/>
              </w:rPr>
            </w:pPr>
          </w:p>
          <w:p w14:paraId="6640A2D1" w14:textId="77777777" w:rsidR="006B177D" w:rsidRPr="00953A35" w:rsidRDefault="006B177D" w:rsidP="006B177D">
            <w:pPr>
              <w:rPr>
                <w:rFonts w:ascii="Franklin Gothic Book" w:hAnsi="Franklin Gothic Book" w:cs="Arial"/>
                <w:sz w:val="22"/>
                <w:szCs w:val="22"/>
              </w:rPr>
            </w:pPr>
          </w:p>
          <w:p w14:paraId="6640A2D2" w14:textId="77777777" w:rsidR="006B177D" w:rsidRPr="00953A35" w:rsidRDefault="006B177D" w:rsidP="006B177D">
            <w:pPr>
              <w:ind w:left="484" w:hanging="425"/>
              <w:rPr>
                <w:rFonts w:ascii="Franklin Gothic Book" w:hAnsi="Franklin Gothic Book" w:cs="Arial"/>
                <w:sz w:val="22"/>
                <w:szCs w:val="22"/>
              </w:rPr>
            </w:pPr>
          </w:p>
        </w:tc>
        <w:tc>
          <w:tcPr>
            <w:tcW w:w="5002" w:type="dxa"/>
          </w:tcPr>
          <w:p w14:paraId="6640A2D3" w14:textId="77777777" w:rsidR="006B177D" w:rsidRDefault="006B177D" w:rsidP="00883F1B">
            <w:pPr>
              <w:pStyle w:val="ListParagraph"/>
              <w:numPr>
                <w:ilvl w:val="0"/>
                <w:numId w:val="30"/>
              </w:numPr>
              <w:ind w:left="376" w:hanging="376"/>
              <w:rPr>
                <w:rFonts w:ascii="Franklin Gothic Book" w:hAnsi="Franklin Gothic Book" w:cs="Arial"/>
                <w:sz w:val="22"/>
                <w:szCs w:val="22"/>
              </w:rPr>
            </w:pPr>
            <w:r w:rsidRPr="00953A35">
              <w:rPr>
                <w:rFonts w:ascii="Franklin Gothic Book" w:hAnsi="Franklin Gothic Book" w:cs="Arial"/>
                <w:sz w:val="22"/>
                <w:szCs w:val="22"/>
              </w:rPr>
              <w:t>Experience in curriculum design and development.</w:t>
            </w:r>
          </w:p>
          <w:p w14:paraId="6640A2D4" w14:textId="77777777" w:rsidR="006B177D" w:rsidRPr="00953A35" w:rsidRDefault="006B177D" w:rsidP="00883F1B">
            <w:pPr>
              <w:pStyle w:val="ListParagraph"/>
              <w:ind w:left="376" w:hanging="376"/>
              <w:rPr>
                <w:rFonts w:ascii="Franklin Gothic Book" w:hAnsi="Franklin Gothic Book" w:cs="Arial"/>
                <w:sz w:val="22"/>
                <w:szCs w:val="22"/>
              </w:rPr>
            </w:pPr>
          </w:p>
          <w:p w14:paraId="12CCB9E4" w14:textId="77777777" w:rsidR="00883F1B" w:rsidRDefault="00883F1B" w:rsidP="00883F1B">
            <w:pPr>
              <w:pStyle w:val="ListParagraph"/>
              <w:numPr>
                <w:ilvl w:val="0"/>
                <w:numId w:val="30"/>
              </w:numPr>
              <w:ind w:left="376" w:hanging="376"/>
              <w:rPr>
                <w:rFonts w:ascii="Franklin Gothic Book" w:hAnsi="Franklin Gothic Book" w:cs="Arial"/>
                <w:sz w:val="22"/>
                <w:szCs w:val="22"/>
              </w:rPr>
            </w:pPr>
            <w:r w:rsidRPr="00953A35">
              <w:rPr>
                <w:rFonts w:ascii="Franklin Gothic Book" w:hAnsi="Franklin Gothic Book" w:cs="Arial"/>
                <w:sz w:val="22"/>
                <w:szCs w:val="22"/>
              </w:rPr>
              <w:t>Experience of assess</w:t>
            </w:r>
            <w:r>
              <w:rPr>
                <w:rFonts w:ascii="Franklin Gothic Book" w:hAnsi="Franklin Gothic Book" w:cs="Arial"/>
                <w:sz w:val="22"/>
                <w:szCs w:val="22"/>
              </w:rPr>
              <w:t>ment and evaluation at HE level.</w:t>
            </w:r>
          </w:p>
          <w:p w14:paraId="09B63B08" w14:textId="77777777" w:rsidR="00883F1B" w:rsidRPr="00883F1B" w:rsidRDefault="00883F1B" w:rsidP="00883F1B">
            <w:pPr>
              <w:rPr>
                <w:rFonts w:ascii="Franklin Gothic Book" w:hAnsi="Franklin Gothic Book" w:cs="Arial"/>
                <w:sz w:val="22"/>
                <w:szCs w:val="22"/>
              </w:rPr>
            </w:pPr>
          </w:p>
          <w:p w14:paraId="6640A2D5" w14:textId="77777777" w:rsidR="006B177D" w:rsidRDefault="006B177D" w:rsidP="00883F1B">
            <w:pPr>
              <w:pStyle w:val="ListParagraph"/>
              <w:numPr>
                <w:ilvl w:val="0"/>
                <w:numId w:val="30"/>
              </w:numPr>
              <w:ind w:left="376" w:hanging="376"/>
              <w:rPr>
                <w:rFonts w:ascii="Franklin Gothic Book" w:hAnsi="Franklin Gothic Book" w:cs="Arial"/>
                <w:sz w:val="22"/>
                <w:szCs w:val="22"/>
              </w:rPr>
            </w:pPr>
            <w:r w:rsidRPr="00953A35">
              <w:rPr>
                <w:rFonts w:ascii="Franklin Gothic Book" w:hAnsi="Franklin Gothic Book" w:cs="Arial"/>
                <w:sz w:val="22"/>
                <w:szCs w:val="22"/>
              </w:rPr>
              <w:t>Evidence of current professional practice.</w:t>
            </w:r>
          </w:p>
          <w:p w14:paraId="6640A2D6" w14:textId="77777777" w:rsidR="006B177D" w:rsidRPr="00953A35" w:rsidRDefault="006B177D" w:rsidP="00883F1B">
            <w:pPr>
              <w:pStyle w:val="ListParagraph"/>
              <w:ind w:left="376" w:hanging="376"/>
              <w:rPr>
                <w:rFonts w:ascii="Franklin Gothic Book" w:hAnsi="Franklin Gothic Book" w:cs="Arial"/>
                <w:sz w:val="22"/>
                <w:szCs w:val="22"/>
              </w:rPr>
            </w:pPr>
          </w:p>
          <w:p w14:paraId="6640A2D7" w14:textId="77777777" w:rsidR="006B177D" w:rsidRDefault="006B177D" w:rsidP="00883F1B">
            <w:pPr>
              <w:pStyle w:val="ListParagraph"/>
              <w:numPr>
                <w:ilvl w:val="0"/>
                <w:numId w:val="30"/>
              </w:numPr>
              <w:ind w:left="376" w:hanging="376"/>
              <w:rPr>
                <w:rFonts w:ascii="Franklin Gothic Book" w:hAnsi="Franklin Gothic Book" w:cs="Arial"/>
                <w:sz w:val="22"/>
                <w:szCs w:val="22"/>
              </w:rPr>
            </w:pPr>
            <w:r w:rsidRPr="00953A35">
              <w:rPr>
                <w:rFonts w:ascii="Franklin Gothic Book" w:hAnsi="Franklin Gothic Book" w:cs="Arial"/>
                <w:sz w:val="22"/>
                <w:szCs w:val="22"/>
              </w:rPr>
              <w:t>Evidence of practice-based research outputs (publications, exhibitions, conferences etc.).</w:t>
            </w:r>
          </w:p>
          <w:p w14:paraId="6640A2D8" w14:textId="77777777" w:rsidR="006B177D" w:rsidRPr="00953A35" w:rsidRDefault="006B177D" w:rsidP="00883F1B">
            <w:pPr>
              <w:pStyle w:val="ListParagraph"/>
              <w:ind w:left="376" w:hanging="376"/>
              <w:rPr>
                <w:rFonts w:ascii="Franklin Gothic Book" w:hAnsi="Franklin Gothic Book" w:cs="Arial"/>
                <w:sz w:val="22"/>
                <w:szCs w:val="22"/>
              </w:rPr>
            </w:pPr>
          </w:p>
          <w:p w14:paraId="6640A2D9" w14:textId="77777777" w:rsidR="006B177D" w:rsidRPr="00953A35" w:rsidRDefault="006B177D" w:rsidP="00883F1B">
            <w:pPr>
              <w:pStyle w:val="ListParagraph"/>
              <w:numPr>
                <w:ilvl w:val="0"/>
                <w:numId w:val="30"/>
              </w:numPr>
              <w:ind w:left="376" w:hanging="376"/>
              <w:rPr>
                <w:rFonts w:ascii="Franklin Gothic Book" w:hAnsi="Franklin Gothic Book" w:cs="Arial"/>
                <w:sz w:val="22"/>
                <w:szCs w:val="22"/>
              </w:rPr>
            </w:pPr>
            <w:r w:rsidRPr="00953A35">
              <w:rPr>
                <w:rFonts w:ascii="Franklin Gothic Book" w:hAnsi="Franklin Gothic Book" w:cs="Arial"/>
                <w:sz w:val="22"/>
                <w:szCs w:val="22"/>
              </w:rPr>
              <w:t>Experience of teaching and assessment at postgraduate level.</w:t>
            </w:r>
          </w:p>
          <w:p w14:paraId="6640A2DA" w14:textId="77777777" w:rsidR="006B177D" w:rsidRPr="00953A35" w:rsidRDefault="006B177D" w:rsidP="006B177D">
            <w:pPr>
              <w:rPr>
                <w:rFonts w:ascii="Franklin Gothic Book" w:hAnsi="Franklin Gothic Book" w:cs="Arial"/>
                <w:sz w:val="22"/>
                <w:szCs w:val="22"/>
              </w:rPr>
            </w:pPr>
          </w:p>
        </w:tc>
      </w:tr>
    </w:tbl>
    <w:p w14:paraId="6640A2DC" w14:textId="77777777" w:rsidR="00357718" w:rsidRPr="004717C0" w:rsidRDefault="00357718" w:rsidP="00357718">
      <w:pPr>
        <w:rPr>
          <w:rFonts w:ascii="Arial" w:hAnsi="Arial" w:cs="Arial"/>
          <w:b/>
          <w:sz w:val="22"/>
          <w:szCs w:val="22"/>
        </w:rPr>
      </w:pPr>
    </w:p>
    <w:p w14:paraId="6640A2E1" w14:textId="6300BCC2" w:rsidR="00574B1A" w:rsidRDefault="00574B1A">
      <w:pPr>
        <w:rPr>
          <w:rFonts w:ascii="Arial" w:hAnsi="Arial" w:cs="Arial"/>
          <w:sz w:val="18"/>
          <w:szCs w:val="18"/>
        </w:rPr>
      </w:pPr>
    </w:p>
    <w:p w14:paraId="3D98A324" w14:textId="77777777" w:rsidR="000C7C31" w:rsidRPr="00666848" w:rsidRDefault="000C7C31" w:rsidP="000C7C31">
      <w:pPr>
        <w:jc w:val="both"/>
        <w:rPr>
          <w:rFonts w:ascii="Arial" w:hAnsi="Arial" w:cs="Arial"/>
          <w:sz w:val="21"/>
          <w:szCs w:val="21"/>
        </w:rPr>
      </w:pPr>
      <w:r w:rsidRPr="00666848">
        <w:rPr>
          <w:rFonts w:ascii="Arial" w:hAnsi="Arial" w:cs="Arial"/>
          <w:sz w:val="21"/>
          <w:szCs w:val="21"/>
        </w:rPr>
        <w:t>This job profile has been designed to indicate the general nature and level of the work performance by employees within this role. It is not designed to contain or be interpreted as a comprehensive inventory of all duties, responsibilities and qualifications / experience required by employees assigned to the role. This job profile may be subject to future amendments following appropriate discussion.</w:t>
      </w:r>
    </w:p>
    <w:p w14:paraId="23B76B0E" w14:textId="77777777" w:rsidR="000C7C31" w:rsidRPr="00666848" w:rsidRDefault="000C7C31" w:rsidP="000C7C31">
      <w:pPr>
        <w:jc w:val="both"/>
        <w:rPr>
          <w:rFonts w:ascii="Arial" w:hAnsi="Arial" w:cs="Arial"/>
          <w:sz w:val="21"/>
          <w:szCs w:val="21"/>
        </w:rPr>
      </w:pPr>
    </w:p>
    <w:p w14:paraId="4E92BCCB" w14:textId="77777777" w:rsidR="000C7C31" w:rsidRPr="00666848" w:rsidRDefault="000C7C31" w:rsidP="000C7C31">
      <w:pPr>
        <w:jc w:val="both"/>
        <w:rPr>
          <w:rFonts w:ascii="Arial" w:hAnsi="Arial" w:cs="Arial"/>
          <w:sz w:val="21"/>
          <w:szCs w:val="21"/>
        </w:rPr>
      </w:pPr>
      <w:r w:rsidRPr="00666848">
        <w:rPr>
          <w:rFonts w:ascii="Arial" w:hAnsi="Arial" w:cs="Arial"/>
          <w:sz w:val="21"/>
          <w:szCs w:val="21"/>
        </w:rPr>
        <w:t xml:space="preserve">HCA is committed to encouraging equality, diversity and inclusion amongst our workforce and eliminating unlawful discrimination.  The aim is for our workforce to be truly representative of all sections of society and for each employee to feel respected and be able to give their best. </w:t>
      </w:r>
    </w:p>
    <w:p w14:paraId="6E61A73D" w14:textId="77777777" w:rsidR="000C7C31" w:rsidRPr="00666848" w:rsidRDefault="000C7C31" w:rsidP="000C7C31">
      <w:pPr>
        <w:jc w:val="both"/>
        <w:rPr>
          <w:rFonts w:ascii="Arial" w:hAnsi="Arial" w:cs="Arial"/>
          <w:sz w:val="21"/>
          <w:szCs w:val="21"/>
        </w:rPr>
      </w:pPr>
    </w:p>
    <w:p w14:paraId="3359B3CA" w14:textId="77777777" w:rsidR="000C7C31" w:rsidRPr="00666848" w:rsidRDefault="000C7C31" w:rsidP="000C7C31">
      <w:pPr>
        <w:jc w:val="both"/>
        <w:rPr>
          <w:rFonts w:ascii="Arial" w:hAnsi="Arial" w:cs="Arial"/>
          <w:bCs/>
          <w:sz w:val="21"/>
          <w:szCs w:val="21"/>
        </w:rPr>
      </w:pPr>
      <w:r w:rsidRPr="00666848">
        <w:rPr>
          <w:rFonts w:ascii="Arial" w:hAnsi="Arial" w:cs="Arial"/>
          <w:bCs/>
          <w:sz w:val="21"/>
          <w:szCs w:val="21"/>
        </w:rPr>
        <w:t>The College will require the successful applicant to give permission to carry out an enhanced disclosure.</w:t>
      </w:r>
    </w:p>
    <w:p w14:paraId="2E563E16" w14:textId="77777777" w:rsidR="000C7C31" w:rsidRDefault="000C7C31">
      <w:pPr>
        <w:rPr>
          <w:rFonts w:ascii="Arial" w:hAnsi="Arial" w:cs="Arial"/>
          <w:sz w:val="18"/>
          <w:szCs w:val="18"/>
        </w:rPr>
      </w:pPr>
    </w:p>
    <w:p w14:paraId="6640A2E2" w14:textId="77777777" w:rsidR="000335ED" w:rsidRDefault="000335ED">
      <w:pPr>
        <w:rPr>
          <w:rFonts w:ascii="Arial" w:hAnsi="Arial" w:cs="Arial"/>
          <w:sz w:val="18"/>
          <w:szCs w:val="18"/>
        </w:rPr>
      </w:pPr>
    </w:p>
    <w:p w14:paraId="6640A2E3" w14:textId="77777777" w:rsidR="000335ED" w:rsidRDefault="000335ED" w:rsidP="000335ED">
      <w:pPr>
        <w:pStyle w:val="NormalWeb"/>
        <w:spacing w:before="0" w:beforeAutospacing="0" w:after="0" w:afterAutospacing="0"/>
        <w:rPr>
          <w:rFonts w:ascii="Arial" w:hAnsi="Arial" w:cs="Arial"/>
          <w:bCs/>
          <w:color w:val="FF0000"/>
          <w:sz w:val="22"/>
          <w:szCs w:val="22"/>
        </w:rPr>
      </w:pPr>
    </w:p>
    <w:p w14:paraId="6640A2E4" w14:textId="77777777" w:rsidR="000335ED" w:rsidRPr="00C1754A" w:rsidRDefault="000335ED">
      <w:pPr>
        <w:rPr>
          <w:rFonts w:ascii="Arial" w:hAnsi="Arial" w:cs="Arial"/>
          <w:sz w:val="18"/>
          <w:szCs w:val="18"/>
        </w:rPr>
      </w:pPr>
    </w:p>
    <w:sectPr w:rsidR="000335ED" w:rsidRPr="00C1754A" w:rsidSect="000C7C31">
      <w:headerReference w:type="default" r:id="rId8"/>
      <w:footerReference w:type="even" r:id="rId9"/>
      <w:footerReference w:type="default" r:id="rId10"/>
      <w:pgSz w:w="12240" w:h="15840"/>
      <w:pgMar w:top="1262" w:right="758"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3D82" w14:textId="77777777" w:rsidR="0045533F" w:rsidRDefault="0045533F">
      <w:r>
        <w:separator/>
      </w:r>
    </w:p>
  </w:endnote>
  <w:endnote w:type="continuationSeparator" w:id="0">
    <w:p w14:paraId="32777A27" w14:textId="77777777" w:rsidR="0045533F" w:rsidRDefault="0045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A2EA" w14:textId="77777777" w:rsidR="00613A47" w:rsidRPr="00F12FFE" w:rsidRDefault="00613A47" w:rsidP="00613A47">
    <w:pPr>
      <w:pStyle w:val="Footer"/>
      <w:tabs>
        <w:tab w:val="clear" w:pos="8640"/>
        <w:tab w:val="right" w:pos="990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PAGE </w:instrText>
    </w:r>
    <w:r w:rsidRPr="00F12FFE">
      <w:rPr>
        <w:rStyle w:val="PageNumber"/>
        <w:rFonts w:ascii="Arial" w:hAnsi="Arial" w:cs="Arial"/>
        <w:sz w:val="16"/>
        <w:szCs w:val="16"/>
      </w:rPr>
      <w:fldChar w:fldCharType="separate"/>
    </w:r>
    <w:r w:rsidR="00672F51">
      <w:rPr>
        <w:rStyle w:val="PageNumber"/>
        <w:rFonts w:ascii="Arial" w:hAnsi="Arial" w:cs="Arial"/>
        <w:noProof/>
        <w:sz w:val="16"/>
        <w:szCs w:val="16"/>
      </w:rPr>
      <w:t>4</w:t>
    </w:r>
    <w:r w:rsidRPr="00F12FFE">
      <w:rPr>
        <w:rStyle w:val="PageNumber"/>
        <w:rFonts w:ascii="Arial" w:hAnsi="Arial" w:cs="Arial"/>
        <w:sz w:val="16"/>
        <w:szCs w:val="16"/>
      </w:rPr>
      <w:fldChar w:fldCharType="end"/>
    </w:r>
    <w:r>
      <w:rPr>
        <w:rStyle w:val="PageNumber"/>
        <w:rFonts w:ascii="Arial" w:hAnsi="Arial" w:cs="Arial"/>
        <w:sz w:val="16"/>
        <w:szCs w:val="16"/>
      </w:rPr>
      <w:t xml:space="preserve"> </w:t>
    </w:r>
    <w:r w:rsidRPr="00F12FFE">
      <w:rPr>
        <w:rStyle w:val="PageNumber"/>
        <w:rFonts w:ascii="Arial" w:hAnsi="Arial" w:cs="Arial"/>
        <w:sz w:val="16"/>
        <w:szCs w:val="16"/>
      </w:rPr>
      <w:t>/</w:t>
    </w:r>
    <w:r>
      <w:rPr>
        <w:rStyle w:val="PageNumber"/>
        <w:rFonts w:ascii="Arial" w:hAnsi="Arial" w:cs="Arial"/>
        <w:sz w:val="16"/>
        <w:szCs w:val="16"/>
      </w:rPr>
      <w:t xml:space="preserv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NUMPAGES </w:instrText>
    </w:r>
    <w:r w:rsidRPr="00F12FFE">
      <w:rPr>
        <w:rStyle w:val="PageNumber"/>
        <w:rFonts w:ascii="Arial" w:hAnsi="Arial" w:cs="Arial"/>
        <w:sz w:val="16"/>
        <w:szCs w:val="16"/>
      </w:rPr>
      <w:fldChar w:fldCharType="separate"/>
    </w:r>
    <w:r w:rsidR="00672F51">
      <w:rPr>
        <w:rStyle w:val="PageNumber"/>
        <w:rFonts w:ascii="Arial" w:hAnsi="Arial" w:cs="Arial"/>
        <w:noProof/>
        <w:sz w:val="16"/>
        <w:szCs w:val="16"/>
      </w:rPr>
      <w:t>4</w:t>
    </w:r>
    <w:r w:rsidRPr="00F12FFE">
      <w:rPr>
        <w:rStyle w:val="PageNumber"/>
        <w:rFonts w:ascii="Arial" w:hAnsi="Arial" w:cs="Arial"/>
        <w:sz w:val="16"/>
        <w:szCs w:val="16"/>
      </w:rPr>
      <w:fldChar w:fldCharType="end"/>
    </w:r>
  </w:p>
  <w:p w14:paraId="6640A2EB" w14:textId="77777777" w:rsidR="00613A47" w:rsidRDefault="00613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A2EC" w14:textId="642A5040" w:rsidR="0047161A" w:rsidRPr="00F12FFE" w:rsidRDefault="000C7C31" w:rsidP="00F12FFE">
    <w:pPr>
      <w:pStyle w:val="Footer"/>
      <w:tabs>
        <w:tab w:val="clear" w:pos="8640"/>
        <w:tab w:val="right" w:pos="9900"/>
      </w:tabs>
      <w:rPr>
        <w:rFonts w:ascii="Arial" w:hAnsi="Arial" w:cs="Arial"/>
        <w:sz w:val="16"/>
        <w:szCs w:val="16"/>
      </w:rPr>
    </w:pPr>
    <w:r>
      <w:rPr>
        <w:rFonts w:ascii="Arial" w:hAnsi="Arial" w:cs="Arial"/>
        <w:sz w:val="16"/>
        <w:szCs w:val="16"/>
      </w:rPr>
      <w:t>Aug 26</w:t>
    </w:r>
    <w:r w:rsidR="0047161A">
      <w:rPr>
        <w:rFonts w:ascii="Arial" w:hAnsi="Arial" w:cs="Arial"/>
        <w:sz w:val="16"/>
        <w:szCs w:val="16"/>
      </w:rPr>
      <w:tab/>
    </w:r>
    <w:r w:rsidR="0047161A">
      <w:rPr>
        <w:rFonts w:ascii="Arial" w:hAnsi="Arial" w:cs="Arial"/>
        <w:sz w:val="16"/>
        <w:szCs w:val="16"/>
      </w:rPr>
      <w:tab/>
      <w:t xml:space="preserve">Page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PAGE </w:instrText>
    </w:r>
    <w:r w:rsidR="0047161A" w:rsidRPr="00F12FFE">
      <w:rPr>
        <w:rStyle w:val="PageNumber"/>
        <w:rFonts w:ascii="Arial" w:hAnsi="Arial" w:cs="Arial"/>
        <w:sz w:val="16"/>
        <w:szCs w:val="16"/>
      </w:rPr>
      <w:fldChar w:fldCharType="separate"/>
    </w:r>
    <w:r w:rsidR="00672F51">
      <w:rPr>
        <w:rStyle w:val="PageNumber"/>
        <w:rFonts w:ascii="Arial" w:hAnsi="Arial" w:cs="Arial"/>
        <w:noProof/>
        <w:sz w:val="16"/>
        <w:szCs w:val="16"/>
      </w:rPr>
      <w:t>3</w:t>
    </w:r>
    <w:r w:rsidR="0047161A" w:rsidRPr="00F12FFE">
      <w:rPr>
        <w:rStyle w:val="PageNumber"/>
        <w:rFonts w:ascii="Arial" w:hAnsi="Arial" w:cs="Arial"/>
        <w:sz w:val="16"/>
        <w:szCs w:val="16"/>
      </w:rPr>
      <w:fldChar w:fldCharType="end"/>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t>/</w:t>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NUMPAGES </w:instrText>
    </w:r>
    <w:r w:rsidR="0047161A" w:rsidRPr="00F12FFE">
      <w:rPr>
        <w:rStyle w:val="PageNumber"/>
        <w:rFonts w:ascii="Arial" w:hAnsi="Arial" w:cs="Arial"/>
        <w:sz w:val="16"/>
        <w:szCs w:val="16"/>
      </w:rPr>
      <w:fldChar w:fldCharType="separate"/>
    </w:r>
    <w:r w:rsidR="00672F51">
      <w:rPr>
        <w:rStyle w:val="PageNumber"/>
        <w:rFonts w:ascii="Arial" w:hAnsi="Arial" w:cs="Arial"/>
        <w:noProof/>
        <w:sz w:val="16"/>
        <w:szCs w:val="16"/>
      </w:rPr>
      <w:t>4</w:t>
    </w:r>
    <w:r w:rsidR="0047161A" w:rsidRPr="00F12FF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51A81" w14:textId="77777777" w:rsidR="0045533F" w:rsidRDefault="0045533F">
      <w:r>
        <w:separator/>
      </w:r>
    </w:p>
  </w:footnote>
  <w:footnote w:type="continuationSeparator" w:id="0">
    <w:p w14:paraId="745C01E1" w14:textId="77777777" w:rsidR="0045533F" w:rsidRDefault="00455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A2E9" w14:textId="77777777" w:rsidR="0047161A" w:rsidRPr="00DE7339" w:rsidRDefault="00AA639A" w:rsidP="00072A08">
    <w:pPr>
      <w:pStyle w:val="Header"/>
      <w:tabs>
        <w:tab w:val="clear" w:pos="8640"/>
        <w:tab w:val="right" w:pos="9900"/>
      </w:tabs>
      <w:rPr>
        <w:rFonts w:ascii="Arial" w:hAnsi="Arial" w:cs="Arial"/>
        <w:b/>
        <w:sz w:val="60"/>
        <w:szCs w:val="60"/>
      </w:rPr>
    </w:pPr>
    <w:r>
      <w:rPr>
        <w:rFonts w:ascii="Arial" w:hAnsi="Arial" w:cs="Arial"/>
        <w:b/>
        <w:noProof/>
        <w:sz w:val="60"/>
        <w:szCs w:val="60"/>
        <w:lang w:eastAsia="en-GB"/>
      </w:rPr>
      <mc:AlternateContent>
        <mc:Choice Requires="wps">
          <w:drawing>
            <wp:anchor distT="0" distB="0" distL="114300" distR="114300" simplePos="0" relativeHeight="251659264" behindDoc="0" locked="0" layoutInCell="1" allowOverlap="1" wp14:anchorId="6640A2ED" wp14:editId="6640A2EE">
              <wp:simplePos x="0" y="0"/>
              <wp:positionH relativeFrom="margin">
                <wp:align>right</wp:align>
              </wp:positionH>
              <wp:positionV relativeFrom="paragraph">
                <wp:posOffset>-202565</wp:posOffset>
              </wp:positionV>
              <wp:extent cx="1581150" cy="638106"/>
              <wp:effectExtent l="0" t="0" r="0" b="0"/>
              <wp:wrapNone/>
              <wp:docPr id="1" name="Text Box 1"/>
              <wp:cNvGraphicFramePr/>
              <a:graphic xmlns:a="http://schemas.openxmlformats.org/drawingml/2006/main">
                <a:graphicData uri="http://schemas.microsoft.com/office/word/2010/wordprocessingShape">
                  <wps:wsp>
                    <wps:cNvSpPr txBox="1"/>
                    <wps:spPr>
                      <a:xfrm>
                        <a:off x="0" y="0"/>
                        <a:ext cx="1581150" cy="638106"/>
                      </a:xfrm>
                      <a:prstGeom prst="rect">
                        <a:avLst/>
                      </a:prstGeom>
                      <a:solidFill>
                        <a:schemeClr val="lt1"/>
                      </a:solidFill>
                      <a:ln w="6350">
                        <a:noFill/>
                      </a:ln>
                    </wps:spPr>
                    <wps:txbx>
                      <w:txbxContent>
                        <w:p w14:paraId="6640A2EF"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6640A2F0" wp14:editId="6640A2F1">
                                <wp:extent cx="1502150" cy="5429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40A2ED" id="_x0000_t202" coordsize="21600,21600" o:spt="202" path="m,l,21600r21600,l21600,xe">
              <v:stroke joinstyle="miter"/>
              <v:path gradientshapeok="t" o:connecttype="rect"/>
            </v:shapetype>
            <v:shape id="Text Box 1" o:spid="_x0000_s1026" type="#_x0000_t202" style="position:absolute;margin-left:73.3pt;margin-top:-15.95pt;width:124.5pt;height:50.2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" fillcolor="white [3201]" stroked="f" strokeweight=".5pt">
              <v:textbox>
                <w:txbxContent>
                  <w:p w14:paraId="6640A2EF"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6640A2F0" wp14:editId="6640A2F1">
                          <wp:extent cx="1502150" cy="5429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v:textbox>
              <w10:wrap anchorx="margin"/>
            </v:shape>
          </w:pict>
        </mc:Fallback>
      </mc:AlternateContent>
    </w:r>
    <w:r w:rsidR="0047161A" w:rsidRPr="00DE7339">
      <w:rPr>
        <w:rFonts w:ascii="Arial" w:hAnsi="Arial" w:cs="Arial"/>
        <w:b/>
        <w:sz w:val="60"/>
        <w:szCs w:val="60"/>
      </w:rPr>
      <w:t>Job Profile</w:t>
    </w:r>
    <w:r w:rsidR="0047161A" w:rsidRPr="00DE7339">
      <w:rPr>
        <w:rFonts w:ascii="Arial" w:hAnsi="Arial" w:cs="Arial"/>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61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671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D080FE3"/>
    <w:multiLevelType w:val="hybridMultilevel"/>
    <w:tmpl w:val="701A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8620C"/>
    <w:multiLevelType w:val="hybridMultilevel"/>
    <w:tmpl w:val="4B6C03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A520344"/>
    <w:multiLevelType w:val="hybridMultilevel"/>
    <w:tmpl w:val="CD32A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70F33"/>
    <w:multiLevelType w:val="hybridMultilevel"/>
    <w:tmpl w:val="BBE2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44090"/>
    <w:multiLevelType w:val="hybridMultilevel"/>
    <w:tmpl w:val="4C48E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C118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252E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FA00C59"/>
    <w:multiLevelType w:val="hybridMultilevel"/>
    <w:tmpl w:val="D0643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020B6"/>
    <w:multiLevelType w:val="hybridMultilevel"/>
    <w:tmpl w:val="96AE0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C254D"/>
    <w:multiLevelType w:val="hybridMultilevel"/>
    <w:tmpl w:val="833C2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F37A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4730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9D1D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A62063"/>
    <w:multiLevelType w:val="hybridMultilevel"/>
    <w:tmpl w:val="370AC7AC"/>
    <w:lvl w:ilvl="0" w:tplc="CDB2C6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3B7CFB"/>
    <w:multiLevelType w:val="hybridMultilevel"/>
    <w:tmpl w:val="E0F81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CB006D"/>
    <w:multiLevelType w:val="hybridMultilevel"/>
    <w:tmpl w:val="2410C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E272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3D7AF3"/>
    <w:multiLevelType w:val="hybridMultilevel"/>
    <w:tmpl w:val="0F1E5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980E73"/>
    <w:multiLevelType w:val="hybridMultilevel"/>
    <w:tmpl w:val="5DC27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7C31CA3"/>
    <w:multiLevelType w:val="hybridMultilevel"/>
    <w:tmpl w:val="7CA64B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E93B3C"/>
    <w:multiLevelType w:val="hybridMultilevel"/>
    <w:tmpl w:val="6396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486DCA"/>
    <w:multiLevelType w:val="hybridMultilevel"/>
    <w:tmpl w:val="808AD038"/>
    <w:lvl w:ilvl="0" w:tplc="CDB2C6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A25FCE"/>
    <w:multiLevelType w:val="hybridMultilevel"/>
    <w:tmpl w:val="4522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44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A55E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C65323B"/>
    <w:multiLevelType w:val="hybridMultilevel"/>
    <w:tmpl w:val="5D8C2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F667E0"/>
    <w:multiLevelType w:val="hybridMultilevel"/>
    <w:tmpl w:val="ED50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F81F87"/>
    <w:multiLevelType w:val="hybridMultilevel"/>
    <w:tmpl w:val="7C16E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D80D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1C7116"/>
    <w:multiLevelType w:val="multilevel"/>
    <w:tmpl w:val="39D0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364B62"/>
    <w:multiLevelType w:val="hybridMultilevel"/>
    <w:tmpl w:val="461E4C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67131B1"/>
    <w:multiLevelType w:val="hybridMultilevel"/>
    <w:tmpl w:val="C79E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0"/>
  </w:num>
  <w:num w:numId="5">
    <w:abstractNumId w:val="5"/>
  </w:num>
  <w:num w:numId="6">
    <w:abstractNumId w:val="2"/>
  </w:num>
  <w:num w:numId="7">
    <w:abstractNumId w:val="29"/>
  </w:num>
  <w:num w:numId="8">
    <w:abstractNumId w:val="32"/>
  </w:num>
  <w:num w:numId="9">
    <w:abstractNumId w:val="17"/>
  </w:num>
  <w:num w:numId="10">
    <w:abstractNumId w:val="19"/>
  </w:num>
  <w:num w:numId="11">
    <w:abstractNumId w:val="27"/>
  </w:num>
  <w:num w:numId="12">
    <w:abstractNumId w:val="11"/>
  </w:num>
  <w:num w:numId="13">
    <w:abstractNumId w:val="22"/>
  </w:num>
  <w:num w:numId="14">
    <w:abstractNumId w:val="13"/>
  </w:num>
  <w:num w:numId="15">
    <w:abstractNumId w:val="28"/>
  </w:num>
  <w:num w:numId="16">
    <w:abstractNumId w:val="8"/>
  </w:num>
  <w:num w:numId="17">
    <w:abstractNumId w:val="0"/>
  </w:num>
  <w:num w:numId="18">
    <w:abstractNumId w:val="12"/>
  </w:num>
  <w:num w:numId="19">
    <w:abstractNumId w:val="18"/>
  </w:num>
  <w:num w:numId="20">
    <w:abstractNumId w:val="30"/>
  </w:num>
  <w:num w:numId="21">
    <w:abstractNumId w:val="7"/>
  </w:num>
  <w:num w:numId="22">
    <w:abstractNumId w:val="1"/>
  </w:num>
  <w:num w:numId="23">
    <w:abstractNumId w:val="14"/>
  </w:num>
  <w:num w:numId="24">
    <w:abstractNumId w:val="26"/>
  </w:num>
  <w:num w:numId="25">
    <w:abstractNumId w:val="25"/>
  </w:num>
  <w:num w:numId="26">
    <w:abstractNumId w:val="15"/>
  </w:num>
  <w:num w:numId="27">
    <w:abstractNumId w:val="23"/>
  </w:num>
  <w:num w:numId="28">
    <w:abstractNumId w:val="16"/>
  </w:num>
  <w:num w:numId="29">
    <w:abstractNumId w:val="24"/>
  </w:num>
  <w:num w:numId="30">
    <w:abstractNumId w:val="33"/>
  </w:num>
  <w:num w:numId="31">
    <w:abstractNumId w:val="9"/>
  </w:num>
  <w:num w:numId="32">
    <w:abstractNumId w:val="20"/>
  </w:num>
  <w:num w:numId="33">
    <w:abstractNumId w:val="3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08"/>
    <w:rsid w:val="0001031A"/>
    <w:rsid w:val="00015D46"/>
    <w:rsid w:val="000237D6"/>
    <w:rsid w:val="000335ED"/>
    <w:rsid w:val="000710C2"/>
    <w:rsid w:val="00072A08"/>
    <w:rsid w:val="00091396"/>
    <w:rsid w:val="00095B52"/>
    <w:rsid w:val="000A497A"/>
    <w:rsid w:val="000B2354"/>
    <w:rsid w:val="000C7C31"/>
    <w:rsid w:val="000F06D1"/>
    <w:rsid w:val="00156E95"/>
    <w:rsid w:val="00180665"/>
    <w:rsid w:val="00191259"/>
    <w:rsid w:val="001A7957"/>
    <w:rsid w:val="001C3A44"/>
    <w:rsid w:val="001D6E18"/>
    <w:rsid w:val="001E171F"/>
    <w:rsid w:val="001E5E66"/>
    <w:rsid w:val="001F50F2"/>
    <w:rsid w:val="002063A8"/>
    <w:rsid w:val="002348A1"/>
    <w:rsid w:val="00242553"/>
    <w:rsid w:val="00252285"/>
    <w:rsid w:val="002625F4"/>
    <w:rsid w:val="002C4F9A"/>
    <w:rsid w:val="00320D61"/>
    <w:rsid w:val="00334F0B"/>
    <w:rsid w:val="003439D3"/>
    <w:rsid w:val="003528C3"/>
    <w:rsid w:val="00357718"/>
    <w:rsid w:val="00361697"/>
    <w:rsid w:val="00376395"/>
    <w:rsid w:val="003832B9"/>
    <w:rsid w:val="00391E02"/>
    <w:rsid w:val="003C1C7A"/>
    <w:rsid w:val="003E7256"/>
    <w:rsid w:val="00400564"/>
    <w:rsid w:val="0040536E"/>
    <w:rsid w:val="00416199"/>
    <w:rsid w:val="00431892"/>
    <w:rsid w:val="00432544"/>
    <w:rsid w:val="0043255B"/>
    <w:rsid w:val="00441B77"/>
    <w:rsid w:val="0045533F"/>
    <w:rsid w:val="00460F9F"/>
    <w:rsid w:val="0047161A"/>
    <w:rsid w:val="004717C0"/>
    <w:rsid w:val="00483CB3"/>
    <w:rsid w:val="004A4732"/>
    <w:rsid w:val="004B0CD3"/>
    <w:rsid w:val="004B6A9A"/>
    <w:rsid w:val="004E170D"/>
    <w:rsid w:val="00513A52"/>
    <w:rsid w:val="00515151"/>
    <w:rsid w:val="00574B1A"/>
    <w:rsid w:val="00575D78"/>
    <w:rsid w:val="00584F17"/>
    <w:rsid w:val="005B4999"/>
    <w:rsid w:val="005C3E2E"/>
    <w:rsid w:val="005D5C2F"/>
    <w:rsid w:val="005D754B"/>
    <w:rsid w:val="005F10A8"/>
    <w:rsid w:val="005F1C61"/>
    <w:rsid w:val="00603019"/>
    <w:rsid w:val="00613A47"/>
    <w:rsid w:val="00661D2E"/>
    <w:rsid w:val="00672F51"/>
    <w:rsid w:val="006A50CD"/>
    <w:rsid w:val="006B177D"/>
    <w:rsid w:val="006E4CC9"/>
    <w:rsid w:val="007117E4"/>
    <w:rsid w:val="0075089F"/>
    <w:rsid w:val="007608A6"/>
    <w:rsid w:val="00763584"/>
    <w:rsid w:val="00763B0D"/>
    <w:rsid w:val="007A2AA7"/>
    <w:rsid w:val="007E3698"/>
    <w:rsid w:val="007F102F"/>
    <w:rsid w:val="00827C80"/>
    <w:rsid w:val="00841019"/>
    <w:rsid w:val="00865BBB"/>
    <w:rsid w:val="0086745C"/>
    <w:rsid w:val="008765A8"/>
    <w:rsid w:val="00882C9C"/>
    <w:rsid w:val="00883F1B"/>
    <w:rsid w:val="008C1C97"/>
    <w:rsid w:val="008C1FBD"/>
    <w:rsid w:val="008C3458"/>
    <w:rsid w:val="008D0562"/>
    <w:rsid w:val="008D0C1F"/>
    <w:rsid w:val="008E5051"/>
    <w:rsid w:val="0094735D"/>
    <w:rsid w:val="00953A35"/>
    <w:rsid w:val="00954490"/>
    <w:rsid w:val="00956184"/>
    <w:rsid w:val="0095707F"/>
    <w:rsid w:val="009659FA"/>
    <w:rsid w:val="00966678"/>
    <w:rsid w:val="009679BA"/>
    <w:rsid w:val="00970759"/>
    <w:rsid w:val="00971826"/>
    <w:rsid w:val="009864F7"/>
    <w:rsid w:val="009D4AE4"/>
    <w:rsid w:val="009E01F6"/>
    <w:rsid w:val="009E373A"/>
    <w:rsid w:val="00A97C27"/>
    <w:rsid w:val="00AA1D4F"/>
    <w:rsid w:val="00AA639A"/>
    <w:rsid w:val="00AD28C9"/>
    <w:rsid w:val="00AF2654"/>
    <w:rsid w:val="00AF3F61"/>
    <w:rsid w:val="00B0019C"/>
    <w:rsid w:val="00B05F80"/>
    <w:rsid w:val="00B132B5"/>
    <w:rsid w:val="00B50822"/>
    <w:rsid w:val="00B6363C"/>
    <w:rsid w:val="00B819A7"/>
    <w:rsid w:val="00BA5507"/>
    <w:rsid w:val="00BB463C"/>
    <w:rsid w:val="00BC002E"/>
    <w:rsid w:val="00BD0709"/>
    <w:rsid w:val="00BF4AC6"/>
    <w:rsid w:val="00C16345"/>
    <w:rsid w:val="00C1754A"/>
    <w:rsid w:val="00C32232"/>
    <w:rsid w:val="00C34D58"/>
    <w:rsid w:val="00C732C9"/>
    <w:rsid w:val="00C74019"/>
    <w:rsid w:val="00C74B8E"/>
    <w:rsid w:val="00CF1B45"/>
    <w:rsid w:val="00CF407C"/>
    <w:rsid w:val="00D124FF"/>
    <w:rsid w:val="00D2058A"/>
    <w:rsid w:val="00D412A8"/>
    <w:rsid w:val="00D44EEB"/>
    <w:rsid w:val="00D64AED"/>
    <w:rsid w:val="00D704CF"/>
    <w:rsid w:val="00D73352"/>
    <w:rsid w:val="00DB467B"/>
    <w:rsid w:val="00DD7DF0"/>
    <w:rsid w:val="00DE23D3"/>
    <w:rsid w:val="00DE7339"/>
    <w:rsid w:val="00E178A5"/>
    <w:rsid w:val="00E434F4"/>
    <w:rsid w:val="00E545A7"/>
    <w:rsid w:val="00E562F7"/>
    <w:rsid w:val="00E6229E"/>
    <w:rsid w:val="00E73BC2"/>
    <w:rsid w:val="00E93EA2"/>
    <w:rsid w:val="00EB0528"/>
    <w:rsid w:val="00EB201E"/>
    <w:rsid w:val="00EB64FA"/>
    <w:rsid w:val="00ED2169"/>
    <w:rsid w:val="00F04570"/>
    <w:rsid w:val="00F12FFE"/>
    <w:rsid w:val="00F40EFD"/>
    <w:rsid w:val="00F5073B"/>
    <w:rsid w:val="00F50B3F"/>
    <w:rsid w:val="00F53177"/>
    <w:rsid w:val="00F549AB"/>
    <w:rsid w:val="00F81EE5"/>
    <w:rsid w:val="00F94015"/>
    <w:rsid w:val="00FD256A"/>
    <w:rsid w:val="00FD2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40A247"/>
  <w15:chartTrackingRefBased/>
  <w15:docId w15:val="{EE58C68B-E0A4-7845-89F2-885D9AE9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2A08"/>
    <w:pPr>
      <w:tabs>
        <w:tab w:val="center" w:pos="4320"/>
        <w:tab w:val="right" w:pos="8640"/>
      </w:tabs>
    </w:pPr>
  </w:style>
  <w:style w:type="paragraph" w:styleId="Footer">
    <w:name w:val="footer"/>
    <w:basedOn w:val="Normal"/>
    <w:rsid w:val="00072A08"/>
    <w:pPr>
      <w:tabs>
        <w:tab w:val="center" w:pos="4320"/>
        <w:tab w:val="right" w:pos="8640"/>
      </w:tabs>
    </w:pPr>
  </w:style>
  <w:style w:type="table" w:styleId="TableGrid">
    <w:name w:val="Table Grid"/>
    <w:basedOn w:val="TableNormal"/>
    <w:rsid w:val="00072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52285"/>
    <w:rPr>
      <w:rFonts w:ascii="Tahoma" w:hAnsi="Tahoma" w:cs="Tahoma"/>
      <w:sz w:val="16"/>
      <w:szCs w:val="16"/>
    </w:rPr>
  </w:style>
  <w:style w:type="character" w:styleId="PageNumber">
    <w:name w:val="page number"/>
    <w:basedOn w:val="DefaultParagraphFont"/>
    <w:rsid w:val="00F12FFE"/>
  </w:style>
  <w:style w:type="paragraph" w:customStyle="1" w:styleId="Default">
    <w:name w:val="Default"/>
    <w:rsid w:val="002C4F9A"/>
    <w:pPr>
      <w:autoSpaceDE w:val="0"/>
      <w:autoSpaceDN w:val="0"/>
      <w:adjustRightInd w:val="0"/>
    </w:pPr>
    <w:rPr>
      <w:rFonts w:ascii="Open Sans" w:hAnsi="Open Sans" w:cs="Open Sans"/>
      <w:color w:val="000000"/>
      <w:sz w:val="24"/>
      <w:szCs w:val="24"/>
    </w:rPr>
  </w:style>
  <w:style w:type="character" w:styleId="CommentReference">
    <w:name w:val="annotation reference"/>
    <w:basedOn w:val="DefaultParagraphFont"/>
    <w:rsid w:val="00574B1A"/>
    <w:rPr>
      <w:sz w:val="16"/>
      <w:szCs w:val="16"/>
    </w:rPr>
  </w:style>
  <w:style w:type="paragraph" w:styleId="CommentText">
    <w:name w:val="annotation text"/>
    <w:basedOn w:val="Normal"/>
    <w:link w:val="CommentTextChar"/>
    <w:rsid w:val="00574B1A"/>
    <w:rPr>
      <w:sz w:val="20"/>
      <w:szCs w:val="20"/>
    </w:rPr>
  </w:style>
  <w:style w:type="character" w:customStyle="1" w:styleId="CommentTextChar">
    <w:name w:val="Comment Text Char"/>
    <w:basedOn w:val="DefaultParagraphFont"/>
    <w:link w:val="CommentText"/>
    <w:rsid w:val="00574B1A"/>
    <w:rPr>
      <w:lang w:eastAsia="en-US"/>
    </w:rPr>
  </w:style>
  <w:style w:type="paragraph" w:styleId="CommentSubject">
    <w:name w:val="annotation subject"/>
    <w:basedOn w:val="CommentText"/>
    <w:next w:val="CommentText"/>
    <w:link w:val="CommentSubjectChar"/>
    <w:rsid w:val="00574B1A"/>
    <w:rPr>
      <w:b/>
      <w:bCs/>
    </w:rPr>
  </w:style>
  <w:style w:type="character" w:customStyle="1" w:styleId="CommentSubjectChar">
    <w:name w:val="Comment Subject Char"/>
    <w:basedOn w:val="CommentTextChar"/>
    <w:link w:val="CommentSubject"/>
    <w:rsid w:val="00574B1A"/>
    <w:rPr>
      <w:b/>
      <w:bCs/>
      <w:lang w:eastAsia="en-US"/>
    </w:rPr>
  </w:style>
  <w:style w:type="paragraph" w:styleId="NormalWeb">
    <w:name w:val="Normal (Web)"/>
    <w:basedOn w:val="Normal"/>
    <w:uiPriority w:val="99"/>
    <w:unhideWhenUsed/>
    <w:rsid w:val="00574B1A"/>
    <w:pPr>
      <w:spacing w:before="100" w:beforeAutospacing="1" w:after="100" w:afterAutospacing="1"/>
    </w:pPr>
    <w:rPr>
      <w:rFonts w:eastAsiaTheme="minorHAnsi"/>
      <w:lang w:eastAsia="en-GB"/>
    </w:rPr>
  </w:style>
  <w:style w:type="paragraph" w:styleId="ListParagraph">
    <w:name w:val="List Paragraph"/>
    <w:basedOn w:val="Normal"/>
    <w:uiPriority w:val="99"/>
    <w:qFormat/>
    <w:rsid w:val="00574B1A"/>
    <w:pPr>
      <w:ind w:left="720"/>
      <w:contextualSpacing/>
    </w:pPr>
    <w:rPr>
      <w:rFonts w:eastAsiaTheme="minorHAnsi"/>
      <w:lang w:eastAsia="en-GB"/>
    </w:rPr>
  </w:style>
  <w:style w:type="paragraph" w:customStyle="1" w:styleId="paragraph">
    <w:name w:val="paragraph"/>
    <w:basedOn w:val="Normal"/>
    <w:rsid w:val="000335ED"/>
    <w:pPr>
      <w:spacing w:before="100" w:beforeAutospacing="1" w:after="100" w:afterAutospacing="1"/>
    </w:pPr>
    <w:rPr>
      <w:lang w:eastAsia="en-GB"/>
    </w:rPr>
  </w:style>
  <w:style w:type="character" w:customStyle="1" w:styleId="normaltextrun">
    <w:name w:val="normaltextrun"/>
    <w:basedOn w:val="DefaultParagraphFont"/>
    <w:rsid w:val="000335ED"/>
  </w:style>
  <w:style w:type="character" w:customStyle="1" w:styleId="eop">
    <w:name w:val="eop"/>
    <w:basedOn w:val="DefaultParagraphFont"/>
    <w:rsid w:val="000335ED"/>
  </w:style>
  <w:style w:type="character" w:customStyle="1" w:styleId="apple-converted-space">
    <w:name w:val="apple-converted-space"/>
    <w:basedOn w:val="DefaultParagraphFont"/>
    <w:rsid w:val="00033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6C1E-4D67-45CB-AD70-21210FE67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6111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Job Title:</vt:lpstr>
    </vt:vector>
  </TitlesOfParts>
  <Company>Mace Limited</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Administrator</dc:creator>
  <cp:keywords/>
  <cp:lastModifiedBy>Charlotte Godsall</cp:lastModifiedBy>
  <cp:revision>2</cp:revision>
  <cp:lastPrinted>2008-06-24T08:28:00Z</cp:lastPrinted>
  <dcterms:created xsi:type="dcterms:W3CDTF">2026-08-06T10:08:00Z</dcterms:created>
  <dcterms:modified xsi:type="dcterms:W3CDTF">2026-08-06T10:08:00Z</dcterms:modified>
</cp:coreProperties>
</file>