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2E93" w14:textId="77777777" w:rsidR="00574B1A" w:rsidRDefault="00574B1A" w:rsidP="008D0C1F">
      <w:pPr>
        <w:spacing w:after="100" w:afterAutospacing="1"/>
        <w:rPr>
          <w:rFonts w:ascii="Arial" w:hAnsi="Arial" w:cs="Arial"/>
          <w:b/>
          <w:sz w:val="22"/>
          <w:szCs w:val="22"/>
        </w:rPr>
      </w:pPr>
    </w:p>
    <w:p w14:paraId="53C9A81B" w14:textId="45AE1738" w:rsidR="000417E8" w:rsidRPr="00DD6D57" w:rsidRDefault="001E4864" w:rsidP="000417E8">
      <w:pPr>
        <w:spacing w:before="100" w:beforeAutospacing="1" w:after="100" w:afterAutospacing="1"/>
        <w:rPr>
          <w:rFonts w:ascii="Arial" w:hAnsi="Arial" w:cs="Arial"/>
          <w:b/>
          <w:bCs/>
          <w:sz w:val="22"/>
          <w:szCs w:val="22"/>
        </w:rPr>
      </w:pPr>
      <w:r w:rsidRPr="00214F98">
        <w:rPr>
          <w:rFonts w:ascii="Arial" w:hAnsi="Arial" w:cs="Arial"/>
          <w:b/>
          <w:sz w:val="22"/>
          <w:szCs w:val="22"/>
        </w:rPr>
        <w:t>JOB TITLE:</w:t>
      </w:r>
      <w:r w:rsidR="00AA1668">
        <w:rPr>
          <w:rFonts w:ascii="Arial" w:hAnsi="Arial" w:cs="Arial"/>
          <w:b/>
          <w:sz w:val="22"/>
          <w:szCs w:val="22"/>
        </w:rPr>
        <w:tab/>
      </w:r>
      <w:r w:rsidR="00DA5098">
        <w:rPr>
          <w:rFonts w:ascii="Arial" w:hAnsi="Arial" w:cs="Arial"/>
          <w:b/>
          <w:sz w:val="22"/>
          <w:szCs w:val="22"/>
        </w:rPr>
        <w:tab/>
      </w:r>
      <w:r w:rsidR="00AA1668" w:rsidRPr="00AA1668">
        <w:rPr>
          <w:rFonts w:ascii="Arial" w:hAnsi="Arial" w:cs="Arial"/>
          <w:b/>
          <w:bCs/>
          <w:sz w:val="22"/>
          <w:szCs w:val="22"/>
        </w:rPr>
        <w:t xml:space="preserve">BUSINESS DEVELOPMENT </w:t>
      </w:r>
      <w:r w:rsidR="00DD6D57">
        <w:rPr>
          <w:rFonts w:ascii="Arial" w:hAnsi="Arial" w:cs="Arial"/>
          <w:b/>
          <w:bCs/>
          <w:sz w:val="22"/>
          <w:szCs w:val="22"/>
        </w:rPr>
        <w:t>COORDINATOR</w:t>
      </w:r>
      <w:r w:rsidR="00DD6D57" w:rsidRPr="00AA1668">
        <w:rPr>
          <w:rFonts w:ascii="Arial" w:hAnsi="Arial" w:cs="Arial"/>
          <w:b/>
          <w:bCs/>
          <w:sz w:val="22"/>
          <w:szCs w:val="22"/>
        </w:rPr>
        <w:t xml:space="preserve"> </w:t>
      </w:r>
      <w:r w:rsidR="00DD6D57">
        <w:rPr>
          <w:rFonts w:ascii="Arial" w:hAnsi="Arial" w:cs="Arial"/>
          <w:b/>
          <w:bCs/>
          <w:sz w:val="22"/>
          <w:szCs w:val="22"/>
        </w:rPr>
        <w:t>(</w:t>
      </w:r>
      <w:r w:rsidR="00DD6D57" w:rsidRPr="00DD6D57">
        <w:rPr>
          <w:rFonts w:ascii="Arial" w:hAnsi="Arial" w:cs="Arial"/>
          <w:b/>
          <w:bCs/>
          <w:sz w:val="22"/>
          <w:szCs w:val="22"/>
        </w:rPr>
        <w:t>COMMERCIAL PROGRAMMES)</w:t>
      </w:r>
    </w:p>
    <w:p w14:paraId="481C7190" w14:textId="6C188B43" w:rsidR="004717C0" w:rsidRPr="00214F98" w:rsidRDefault="001E4864" w:rsidP="004D527E">
      <w:pPr>
        <w:spacing w:before="100" w:beforeAutospacing="1" w:after="100" w:afterAutospacing="1"/>
        <w:rPr>
          <w:rFonts w:ascii="Arial" w:hAnsi="Arial" w:cs="Arial"/>
          <w:b/>
          <w:sz w:val="22"/>
          <w:szCs w:val="22"/>
        </w:rPr>
      </w:pPr>
      <w:r w:rsidRPr="00214F98">
        <w:rPr>
          <w:rFonts w:ascii="Arial" w:hAnsi="Arial" w:cs="Arial"/>
          <w:b/>
          <w:sz w:val="22"/>
          <w:szCs w:val="22"/>
        </w:rPr>
        <w:t>LINE MANAGER</w:t>
      </w:r>
      <w:r w:rsidR="00AA1668">
        <w:rPr>
          <w:rFonts w:ascii="Arial" w:hAnsi="Arial" w:cs="Arial"/>
          <w:b/>
          <w:sz w:val="22"/>
          <w:szCs w:val="22"/>
        </w:rPr>
        <w:t xml:space="preserve">: </w:t>
      </w:r>
      <w:r w:rsidR="00AA1668">
        <w:rPr>
          <w:rFonts w:ascii="Arial" w:hAnsi="Arial" w:cs="Arial"/>
          <w:b/>
          <w:sz w:val="22"/>
          <w:szCs w:val="22"/>
        </w:rPr>
        <w:tab/>
        <w:t>PARTNERSHIPS AND BUSINESS DEVELOPMENT MANAGER</w:t>
      </w:r>
    </w:p>
    <w:p w14:paraId="52CA9CB0" w14:textId="77777777" w:rsidR="009D116D" w:rsidRPr="00A546EB" w:rsidRDefault="009D116D" w:rsidP="009D116D">
      <w:pPr>
        <w:ind w:left="993" w:hanging="993"/>
        <w:jc w:val="both"/>
        <w:rPr>
          <w:rFonts w:ascii="Arial" w:hAnsi="Arial" w:cs="Arial"/>
          <w:sz w:val="22"/>
          <w:szCs w:val="22"/>
        </w:rPr>
      </w:pPr>
      <w:r w:rsidRPr="00A546EB">
        <w:rPr>
          <w:rFonts w:ascii="Arial" w:hAnsi="Arial" w:cs="Arial"/>
          <w:sz w:val="22"/>
          <w:szCs w:val="22"/>
        </w:rPr>
        <w:t>Mission:</w:t>
      </w:r>
      <w:r w:rsidRPr="00A546EB">
        <w:rPr>
          <w:rFonts w:ascii="Arial" w:hAnsi="Arial" w:cs="Arial"/>
          <w:sz w:val="22"/>
          <w:szCs w:val="22"/>
        </w:rPr>
        <w:tab/>
        <w:t xml:space="preserve">To empower creativity and enrich our world </w:t>
      </w:r>
    </w:p>
    <w:p w14:paraId="41E9E208" w14:textId="77777777" w:rsidR="009D116D" w:rsidRPr="00A546EB" w:rsidRDefault="009D116D" w:rsidP="009D116D">
      <w:pPr>
        <w:ind w:left="993" w:hanging="993"/>
        <w:jc w:val="both"/>
        <w:rPr>
          <w:rFonts w:ascii="Arial" w:hAnsi="Arial" w:cs="Arial"/>
          <w:sz w:val="22"/>
          <w:szCs w:val="22"/>
        </w:rPr>
      </w:pPr>
    </w:p>
    <w:p w14:paraId="44911B6E" w14:textId="77777777" w:rsidR="009D116D" w:rsidRPr="00A546EB" w:rsidRDefault="009D116D" w:rsidP="009D116D">
      <w:pPr>
        <w:ind w:left="993" w:hanging="993"/>
        <w:jc w:val="both"/>
        <w:rPr>
          <w:rFonts w:ascii="Arial" w:hAnsi="Arial" w:cs="Arial"/>
          <w:sz w:val="22"/>
          <w:szCs w:val="22"/>
        </w:rPr>
      </w:pPr>
      <w:r w:rsidRPr="00A546EB">
        <w:rPr>
          <w:rFonts w:ascii="Arial" w:hAnsi="Arial" w:cs="Arial"/>
          <w:sz w:val="22"/>
          <w:szCs w:val="22"/>
        </w:rPr>
        <w:t xml:space="preserve">Vision:   </w:t>
      </w:r>
      <w:r w:rsidRPr="00A546EB">
        <w:rPr>
          <w:rFonts w:ascii="Arial" w:hAnsi="Arial" w:cs="Arial"/>
          <w:sz w:val="22"/>
          <w:szCs w:val="22"/>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0DD63297" w14:textId="77777777" w:rsidR="009D116D" w:rsidRPr="00A546EB" w:rsidRDefault="009D116D" w:rsidP="009D116D">
      <w:pPr>
        <w:ind w:left="993" w:hanging="993"/>
        <w:jc w:val="both"/>
        <w:rPr>
          <w:rFonts w:ascii="Arial" w:hAnsi="Arial" w:cs="Arial"/>
          <w:sz w:val="22"/>
          <w:szCs w:val="22"/>
        </w:rPr>
      </w:pPr>
    </w:p>
    <w:p w14:paraId="6D5F8659" w14:textId="77777777" w:rsidR="009D116D" w:rsidRPr="00A546EB" w:rsidRDefault="009D116D" w:rsidP="009D116D">
      <w:pPr>
        <w:ind w:left="993"/>
        <w:jc w:val="both"/>
        <w:rPr>
          <w:rFonts w:ascii="Arial" w:hAnsi="Arial" w:cs="Arial"/>
          <w:sz w:val="22"/>
          <w:szCs w:val="22"/>
        </w:rPr>
      </w:pPr>
      <w:r w:rsidRPr="00A546EB">
        <w:rPr>
          <w:rFonts w:ascii="Arial" w:hAnsi="Arial" w:cs="Arial"/>
          <w:sz w:val="22"/>
          <w:szCs w:val="22"/>
        </w:rPr>
        <w:t xml:space="preserve">Growth: to attract more students to HCA, offering outstanding and inclusive teaching of superbly designed courses, a vibrant and modern arts school culture and community, strong industry connections and an exceptional location. </w:t>
      </w:r>
    </w:p>
    <w:p w14:paraId="04B1E6B8" w14:textId="77777777" w:rsidR="009D116D" w:rsidRPr="00A546EB" w:rsidRDefault="009D116D" w:rsidP="009D116D">
      <w:pPr>
        <w:ind w:left="993" w:hanging="993"/>
        <w:jc w:val="both"/>
        <w:rPr>
          <w:rFonts w:ascii="Arial" w:hAnsi="Arial" w:cs="Arial"/>
          <w:sz w:val="22"/>
          <w:szCs w:val="22"/>
        </w:rPr>
      </w:pPr>
    </w:p>
    <w:p w14:paraId="37ECC0FD" w14:textId="77777777" w:rsidR="009D116D" w:rsidRPr="00A546EB" w:rsidRDefault="009D116D" w:rsidP="009D116D">
      <w:pPr>
        <w:ind w:left="993"/>
        <w:jc w:val="both"/>
        <w:rPr>
          <w:rFonts w:ascii="Arial" w:hAnsi="Arial" w:cs="Arial"/>
          <w:sz w:val="22"/>
          <w:szCs w:val="22"/>
        </w:rPr>
      </w:pPr>
      <w:r w:rsidRPr="00A546EB">
        <w:rPr>
          <w:rFonts w:ascii="Arial" w:hAnsi="Arial" w:cs="Arial"/>
          <w:sz w:val="22"/>
          <w:szCs w:val="22"/>
        </w:rPr>
        <w:t>Inclusion and progress: to support students from all backgrounds in growing as highly innovative and dynamic creatives, who thrive in sustainable careers within the creative industries and many other areas of employment, enterprise or personal practice</w:t>
      </w:r>
    </w:p>
    <w:p w14:paraId="4EF2CDDA" w14:textId="77777777" w:rsidR="00574B1A" w:rsidRDefault="00574B1A" w:rsidP="008D0C1F">
      <w:pPr>
        <w:spacing w:after="120"/>
        <w:rPr>
          <w:rFonts w:ascii="Arial" w:hAnsi="Arial" w:cs="Arial"/>
          <w:b/>
          <w:sz w:val="22"/>
          <w:szCs w:val="22"/>
        </w:rPr>
      </w:pPr>
    </w:p>
    <w:p w14:paraId="53D00A0F" w14:textId="77777777" w:rsidR="00072A08" w:rsidRPr="008D0C1F" w:rsidRDefault="00DE7339" w:rsidP="008D0C1F">
      <w:pPr>
        <w:spacing w:after="120"/>
        <w:rPr>
          <w:rFonts w:ascii="Arial" w:hAnsi="Arial" w:cs="Arial"/>
          <w:b/>
          <w:sz w:val="22"/>
          <w:szCs w:val="22"/>
        </w:rPr>
      </w:pPr>
      <w:r>
        <w:rPr>
          <w:rFonts w:ascii="Arial" w:hAnsi="Arial" w:cs="Arial"/>
          <w:b/>
          <w:sz w:val="22"/>
          <w:szCs w:val="22"/>
        </w:rPr>
        <w:t xml:space="preserve">Job </w:t>
      </w:r>
      <w:r w:rsidR="0047161A" w:rsidRPr="008D0C1F">
        <w:rPr>
          <w:rFonts w:ascii="Arial" w:hAnsi="Arial" w:cs="Arial"/>
          <w:b/>
          <w:sz w:val="22"/>
          <w:szCs w:val="22"/>
        </w:rPr>
        <w:t>Summary</w:t>
      </w:r>
      <w:r w:rsidR="00072A08" w:rsidRPr="008D0C1F">
        <w:rPr>
          <w:rFonts w:ascii="Arial" w:hAnsi="Arial" w:cs="Arial"/>
          <w:b/>
          <w:sz w:val="22"/>
          <w:szCs w:val="22"/>
        </w:rPr>
        <w:t>:</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072A08" w:rsidRPr="00C16345" w14:paraId="69C2E863" w14:textId="77777777" w:rsidTr="0037415C">
        <w:tc>
          <w:tcPr>
            <w:tcW w:w="10632" w:type="dxa"/>
          </w:tcPr>
          <w:p w14:paraId="22D2A77E" w14:textId="5E04F059" w:rsidR="003849A5" w:rsidRPr="003849A5" w:rsidRDefault="003849A5" w:rsidP="003849A5">
            <w:pPr>
              <w:rPr>
                <w:rFonts w:ascii="Arial" w:hAnsi="Arial" w:cs="Arial"/>
                <w:sz w:val="22"/>
                <w:szCs w:val="22"/>
              </w:rPr>
            </w:pPr>
            <w:r w:rsidRPr="003849A5">
              <w:rPr>
                <w:rFonts w:ascii="Arial" w:hAnsi="Arial" w:cs="Arial"/>
                <w:sz w:val="22"/>
                <w:szCs w:val="22"/>
              </w:rPr>
              <w:t xml:space="preserve">The Business Development </w:t>
            </w:r>
            <w:r w:rsidR="00DD6D57">
              <w:rPr>
                <w:rFonts w:ascii="Arial" w:hAnsi="Arial" w:cs="Arial"/>
                <w:sz w:val="22"/>
                <w:szCs w:val="22"/>
              </w:rPr>
              <w:t>Coordinator (</w:t>
            </w:r>
            <w:r w:rsidRPr="003849A5">
              <w:rPr>
                <w:rFonts w:ascii="Arial" w:hAnsi="Arial" w:cs="Arial"/>
                <w:sz w:val="22"/>
                <w:szCs w:val="22"/>
              </w:rPr>
              <w:t xml:space="preserve">Commercial </w:t>
            </w:r>
            <w:r w:rsidR="00DD6D57">
              <w:rPr>
                <w:rFonts w:ascii="Arial" w:hAnsi="Arial" w:cs="Arial"/>
                <w:sz w:val="22"/>
                <w:szCs w:val="22"/>
              </w:rPr>
              <w:t>Programmes</w:t>
            </w:r>
            <w:r w:rsidRPr="003849A5">
              <w:rPr>
                <w:rFonts w:ascii="Arial" w:hAnsi="Arial" w:cs="Arial"/>
                <w:sz w:val="22"/>
                <w:szCs w:val="22"/>
              </w:rPr>
              <w:t>) will play a key role in the delivery and development of Hereford College of Arts' commercial learning and business development activity.</w:t>
            </w:r>
          </w:p>
          <w:p w14:paraId="4233E455" w14:textId="77777777" w:rsidR="003849A5" w:rsidRDefault="003849A5" w:rsidP="003849A5">
            <w:pPr>
              <w:rPr>
                <w:rFonts w:ascii="Arial" w:hAnsi="Arial" w:cs="Arial"/>
                <w:sz w:val="22"/>
                <w:szCs w:val="22"/>
              </w:rPr>
            </w:pPr>
          </w:p>
          <w:p w14:paraId="0670596E" w14:textId="6C2E2AFC" w:rsidR="003849A5" w:rsidRPr="003849A5" w:rsidRDefault="003849A5" w:rsidP="003849A5">
            <w:pPr>
              <w:rPr>
                <w:rFonts w:ascii="Arial" w:hAnsi="Arial" w:cs="Arial"/>
                <w:sz w:val="22"/>
                <w:szCs w:val="22"/>
              </w:rPr>
            </w:pPr>
            <w:r w:rsidRPr="003849A5">
              <w:rPr>
                <w:rFonts w:ascii="Arial" w:hAnsi="Arial" w:cs="Arial"/>
                <w:sz w:val="22"/>
                <w:szCs w:val="22"/>
              </w:rPr>
              <w:t>The postholder will:</w:t>
            </w:r>
          </w:p>
          <w:p w14:paraId="1F237D78" w14:textId="77777777" w:rsidR="003849A5" w:rsidRP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Lead the operational management of HCA's Short Course programme</w:t>
            </w:r>
            <w:r w:rsidRPr="003849A5">
              <w:rPr>
                <w:rFonts w:ascii="Arial" w:hAnsi="Arial" w:cs="Arial"/>
                <w:sz w:val="22"/>
                <w:szCs w:val="22"/>
              </w:rPr>
              <w:t xml:space="preserve">, coordinating planning, delivery and continuous improvement to ensure a high-quality learner experience and sustainable programme growth. </w:t>
            </w:r>
          </w:p>
          <w:p w14:paraId="2AF01916" w14:textId="0891D7C3" w:rsidR="007F3196" w:rsidRPr="007F3196" w:rsidRDefault="007F3196" w:rsidP="007F3196">
            <w:pPr>
              <w:pStyle w:val="ListParagraph"/>
              <w:numPr>
                <w:ilvl w:val="0"/>
                <w:numId w:val="4"/>
              </w:numPr>
              <w:rPr>
                <w:rFonts w:ascii="Arial" w:hAnsi="Arial" w:cs="Arial"/>
                <w:sz w:val="22"/>
                <w:szCs w:val="22"/>
              </w:rPr>
            </w:pPr>
            <w:r w:rsidRPr="007F3196">
              <w:rPr>
                <w:rFonts w:ascii="Arial" w:hAnsi="Arial" w:cs="Arial"/>
                <w:b/>
                <w:bCs/>
                <w:sz w:val="22"/>
                <w:szCs w:val="22"/>
              </w:rPr>
              <w:t>Support the generation of commercial income</w:t>
            </w:r>
            <w:r w:rsidRPr="007F3196">
              <w:rPr>
                <w:rFonts w:ascii="Arial" w:hAnsi="Arial" w:cs="Arial"/>
                <w:sz w:val="22"/>
                <w:szCs w:val="22"/>
              </w:rPr>
              <w:t xml:space="preserve"> through the development, coordination</w:t>
            </w:r>
            <w:r>
              <w:rPr>
                <w:rFonts w:ascii="Arial" w:hAnsi="Arial" w:cs="Arial"/>
                <w:sz w:val="22"/>
                <w:szCs w:val="22"/>
              </w:rPr>
              <w:t>,</w:t>
            </w:r>
            <w:r w:rsidRPr="007F3196">
              <w:rPr>
                <w:rFonts w:ascii="Arial" w:hAnsi="Arial" w:cs="Arial"/>
                <w:sz w:val="22"/>
                <w:szCs w:val="22"/>
              </w:rPr>
              <w:t xml:space="preserve"> and promotion of HCA's short courses and wider commercial programmes, identifying opportunities to increase participation, maximise utilisation of </w:t>
            </w:r>
            <w:r w:rsidRPr="003849A5">
              <w:rPr>
                <w:rFonts w:ascii="Arial" w:hAnsi="Arial" w:cs="Arial"/>
                <w:sz w:val="22"/>
                <w:szCs w:val="22"/>
              </w:rPr>
              <w:t>HCA's specialist facilities and creative expertise</w:t>
            </w:r>
            <w:r>
              <w:rPr>
                <w:rFonts w:ascii="Arial" w:hAnsi="Arial" w:cs="Arial"/>
                <w:sz w:val="22"/>
                <w:szCs w:val="22"/>
              </w:rPr>
              <w:t xml:space="preserve">, </w:t>
            </w:r>
            <w:r w:rsidRPr="007F3196">
              <w:rPr>
                <w:rFonts w:ascii="Arial" w:hAnsi="Arial" w:cs="Arial"/>
                <w:sz w:val="22"/>
                <w:szCs w:val="22"/>
              </w:rPr>
              <w:t>and diversify income streams.</w:t>
            </w:r>
          </w:p>
          <w:p w14:paraId="7179C0FA" w14:textId="3D52E3EC" w:rsidR="003849A5" w:rsidRP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Develop and maintain productive relationships</w:t>
            </w:r>
            <w:r w:rsidRPr="003849A5">
              <w:rPr>
                <w:rFonts w:ascii="Arial" w:hAnsi="Arial" w:cs="Arial"/>
                <w:sz w:val="22"/>
                <w:szCs w:val="22"/>
              </w:rPr>
              <w:t xml:space="preserve"> with tutors, </w:t>
            </w:r>
            <w:r w:rsidR="009C0DE7">
              <w:rPr>
                <w:rFonts w:ascii="Arial" w:hAnsi="Arial" w:cs="Arial"/>
                <w:sz w:val="22"/>
                <w:szCs w:val="22"/>
              </w:rPr>
              <w:t>students</w:t>
            </w:r>
            <w:r w:rsidRPr="003849A5">
              <w:rPr>
                <w:rFonts w:ascii="Arial" w:hAnsi="Arial" w:cs="Arial"/>
                <w:sz w:val="22"/>
                <w:szCs w:val="22"/>
              </w:rPr>
              <w:t>, employers, creative practitioners</w:t>
            </w:r>
            <w:r w:rsidR="009C0DE7">
              <w:rPr>
                <w:rFonts w:ascii="Arial" w:hAnsi="Arial" w:cs="Arial"/>
                <w:sz w:val="22"/>
                <w:szCs w:val="22"/>
              </w:rPr>
              <w:t>,</w:t>
            </w:r>
            <w:r w:rsidRPr="003849A5">
              <w:rPr>
                <w:rFonts w:ascii="Arial" w:hAnsi="Arial" w:cs="Arial"/>
                <w:sz w:val="22"/>
                <w:szCs w:val="22"/>
              </w:rPr>
              <w:t xml:space="preserve"> and external partners, helping to expand HCA's reach across the creative and cultural sectors. </w:t>
            </w:r>
          </w:p>
          <w:p w14:paraId="66ED2EEE" w14:textId="132A9C2B" w:rsidR="003849A5" w:rsidRP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Coordinate marketing, recruitment</w:t>
            </w:r>
            <w:r w:rsidR="009C0DE7">
              <w:rPr>
                <w:rFonts w:ascii="Arial" w:hAnsi="Arial" w:cs="Arial"/>
                <w:b/>
                <w:bCs/>
                <w:sz w:val="22"/>
                <w:szCs w:val="22"/>
              </w:rPr>
              <w:t>,</w:t>
            </w:r>
            <w:r w:rsidRPr="003849A5">
              <w:rPr>
                <w:rFonts w:ascii="Arial" w:hAnsi="Arial" w:cs="Arial"/>
                <w:b/>
                <w:bCs/>
                <w:sz w:val="22"/>
                <w:szCs w:val="22"/>
              </w:rPr>
              <w:t xml:space="preserve"> and </w:t>
            </w:r>
            <w:r w:rsidR="009C0DE7">
              <w:rPr>
                <w:rFonts w:ascii="Arial" w:hAnsi="Arial" w:cs="Arial"/>
                <w:b/>
                <w:bCs/>
                <w:sz w:val="22"/>
                <w:szCs w:val="22"/>
              </w:rPr>
              <w:t>short course student</w:t>
            </w:r>
            <w:r w:rsidRPr="003849A5">
              <w:rPr>
                <w:rFonts w:ascii="Arial" w:hAnsi="Arial" w:cs="Arial"/>
                <w:b/>
                <w:bCs/>
                <w:sz w:val="22"/>
                <w:szCs w:val="22"/>
              </w:rPr>
              <w:t xml:space="preserve"> engagement activity</w:t>
            </w:r>
            <w:r w:rsidRPr="003849A5">
              <w:rPr>
                <w:rFonts w:ascii="Arial" w:hAnsi="Arial" w:cs="Arial"/>
                <w:sz w:val="22"/>
                <w:szCs w:val="22"/>
              </w:rPr>
              <w:t>, working closely with the Marketing team to increase participation, improve conversion rates</w:t>
            </w:r>
            <w:r w:rsidR="009C0DE7">
              <w:rPr>
                <w:rFonts w:ascii="Arial" w:hAnsi="Arial" w:cs="Arial"/>
                <w:sz w:val="22"/>
                <w:szCs w:val="22"/>
              </w:rPr>
              <w:t>,</w:t>
            </w:r>
            <w:r w:rsidRPr="003849A5">
              <w:rPr>
                <w:rFonts w:ascii="Arial" w:hAnsi="Arial" w:cs="Arial"/>
                <w:sz w:val="22"/>
                <w:szCs w:val="22"/>
              </w:rPr>
              <w:t xml:space="preserve"> and strengthen progression into Further and Higher Education. </w:t>
            </w:r>
          </w:p>
          <w:p w14:paraId="342E40E5" w14:textId="5691222F" w:rsidR="003849A5" w:rsidRP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Monitor programme performance</w:t>
            </w:r>
            <w:r w:rsidRPr="003849A5">
              <w:rPr>
                <w:rFonts w:ascii="Arial" w:hAnsi="Arial" w:cs="Arial"/>
                <w:sz w:val="22"/>
                <w:szCs w:val="22"/>
              </w:rPr>
              <w:t>, using enrolment, financial</w:t>
            </w:r>
            <w:r w:rsidR="009C0DE7">
              <w:rPr>
                <w:rFonts w:ascii="Arial" w:hAnsi="Arial" w:cs="Arial"/>
                <w:sz w:val="22"/>
                <w:szCs w:val="22"/>
              </w:rPr>
              <w:t>,</w:t>
            </w:r>
            <w:r w:rsidRPr="003849A5">
              <w:rPr>
                <w:rFonts w:ascii="Arial" w:hAnsi="Arial" w:cs="Arial"/>
                <w:sz w:val="22"/>
                <w:szCs w:val="22"/>
              </w:rPr>
              <w:t xml:space="preserve"> and evaluation data to support evidence-informed planning, reporting</w:t>
            </w:r>
            <w:r w:rsidR="009C0DE7">
              <w:rPr>
                <w:rFonts w:ascii="Arial" w:hAnsi="Arial" w:cs="Arial"/>
                <w:sz w:val="22"/>
                <w:szCs w:val="22"/>
              </w:rPr>
              <w:t>,</w:t>
            </w:r>
            <w:r w:rsidRPr="003849A5">
              <w:rPr>
                <w:rFonts w:ascii="Arial" w:hAnsi="Arial" w:cs="Arial"/>
                <w:sz w:val="22"/>
                <w:szCs w:val="22"/>
              </w:rPr>
              <w:t xml:space="preserve"> and continuous improvement. </w:t>
            </w:r>
          </w:p>
          <w:p w14:paraId="6D7C6243" w14:textId="18D939BF" w:rsidR="003849A5" w:rsidRP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Contribute to wider business development activity</w:t>
            </w:r>
            <w:r w:rsidRPr="003849A5">
              <w:rPr>
                <w:rFonts w:ascii="Arial" w:hAnsi="Arial" w:cs="Arial"/>
                <w:sz w:val="22"/>
                <w:szCs w:val="22"/>
              </w:rPr>
              <w:t>, including commercial events, venue hire, partnerships</w:t>
            </w:r>
            <w:r w:rsidR="009C0DE7">
              <w:rPr>
                <w:rFonts w:ascii="Arial" w:hAnsi="Arial" w:cs="Arial"/>
                <w:sz w:val="22"/>
                <w:szCs w:val="22"/>
              </w:rPr>
              <w:t>,</w:t>
            </w:r>
            <w:r w:rsidRPr="003849A5">
              <w:rPr>
                <w:rFonts w:ascii="Arial" w:hAnsi="Arial" w:cs="Arial"/>
                <w:sz w:val="22"/>
                <w:szCs w:val="22"/>
              </w:rPr>
              <w:t xml:space="preserve"> and other initiatives that support the College's strategic objectives. </w:t>
            </w:r>
          </w:p>
          <w:p w14:paraId="57D292B5" w14:textId="0F4BE64A" w:rsidR="003849A5" w:rsidRDefault="003849A5" w:rsidP="003849A5">
            <w:pPr>
              <w:pStyle w:val="ListParagraph"/>
              <w:numPr>
                <w:ilvl w:val="0"/>
                <w:numId w:val="4"/>
              </w:numPr>
              <w:rPr>
                <w:rFonts w:ascii="Arial" w:hAnsi="Arial" w:cs="Arial"/>
                <w:sz w:val="22"/>
                <w:szCs w:val="22"/>
              </w:rPr>
            </w:pPr>
            <w:r w:rsidRPr="003849A5">
              <w:rPr>
                <w:rFonts w:ascii="Arial" w:hAnsi="Arial" w:cs="Arial"/>
                <w:b/>
                <w:bCs/>
                <w:sz w:val="22"/>
                <w:szCs w:val="22"/>
              </w:rPr>
              <w:t>Work collaboratively across the College</w:t>
            </w:r>
            <w:r w:rsidRPr="003849A5">
              <w:rPr>
                <w:rFonts w:ascii="Arial" w:hAnsi="Arial" w:cs="Arial"/>
                <w:sz w:val="22"/>
                <w:szCs w:val="22"/>
              </w:rPr>
              <w:t>, supporting a culture of innovation, creativity</w:t>
            </w:r>
            <w:r w:rsidR="009C0DE7">
              <w:rPr>
                <w:rFonts w:ascii="Arial" w:hAnsi="Arial" w:cs="Arial"/>
                <w:sz w:val="22"/>
                <w:szCs w:val="22"/>
              </w:rPr>
              <w:t>,</w:t>
            </w:r>
            <w:r w:rsidRPr="003849A5">
              <w:rPr>
                <w:rFonts w:ascii="Arial" w:hAnsi="Arial" w:cs="Arial"/>
                <w:sz w:val="22"/>
                <w:szCs w:val="22"/>
              </w:rPr>
              <w:t xml:space="preserve"> and excellent customer service while ensuring commercial activity aligns with HCA's mission and values.</w:t>
            </w:r>
          </w:p>
          <w:p w14:paraId="6DCE6445" w14:textId="3D149928" w:rsidR="009D116D" w:rsidRDefault="009D116D" w:rsidP="009D116D">
            <w:pPr>
              <w:rPr>
                <w:rFonts w:ascii="Arial" w:hAnsi="Arial" w:cs="Arial"/>
                <w:sz w:val="22"/>
                <w:szCs w:val="22"/>
              </w:rPr>
            </w:pPr>
          </w:p>
          <w:p w14:paraId="5A447AB5" w14:textId="1024502B" w:rsidR="009D116D" w:rsidRPr="009D116D" w:rsidRDefault="009D116D" w:rsidP="009D116D">
            <w:pPr>
              <w:rPr>
                <w:rFonts w:ascii="Arial" w:hAnsi="Arial" w:cs="Arial"/>
                <w:sz w:val="22"/>
                <w:szCs w:val="22"/>
              </w:rPr>
            </w:pPr>
            <w:r w:rsidRPr="00344871">
              <w:rPr>
                <w:rFonts w:ascii="Arial" w:hAnsi="Arial" w:cs="Arial"/>
                <w:bCs/>
                <w:sz w:val="22"/>
                <w:szCs w:val="22"/>
              </w:rPr>
              <w:t>This post requires flexibility in working hours to support evening</w:t>
            </w:r>
            <w:r>
              <w:rPr>
                <w:rFonts w:ascii="Arial" w:hAnsi="Arial" w:cs="Arial"/>
                <w:bCs/>
                <w:sz w:val="22"/>
                <w:szCs w:val="22"/>
              </w:rPr>
              <w:t>,</w:t>
            </w:r>
            <w:r w:rsidRPr="00344871">
              <w:rPr>
                <w:rFonts w:ascii="Arial" w:hAnsi="Arial" w:cs="Arial"/>
                <w:bCs/>
                <w:sz w:val="22"/>
                <w:szCs w:val="22"/>
              </w:rPr>
              <w:t xml:space="preserve"> and occasional weekend</w:t>
            </w:r>
            <w:r>
              <w:rPr>
                <w:rFonts w:ascii="Arial" w:hAnsi="Arial" w:cs="Arial"/>
                <w:bCs/>
                <w:sz w:val="22"/>
                <w:szCs w:val="22"/>
              </w:rPr>
              <w:t>,</w:t>
            </w:r>
            <w:r w:rsidRPr="00344871">
              <w:rPr>
                <w:rFonts w:ascii="Arial" w:hAnsi="Arial" w:cs="Arial"/>
                <w:bCs/>
                <w:sz w:val="22"/>
                <w:szCs w:val="22"/>
              </w:rPr>
              <w:t xml:space="preserve"> short course delivery, networking events</w:t>
            </w:r>
            <w:r>
              <w:rPr>
                <w:rFonts w:ascii="Arial" w:hAnsi="Arial" w:cs="Arial"/>
                <w:bCs/>
                <w:sz w:val="22"/>
                <w:szCs w:val="22"/>
              </w:rPr>
              <w:t>,</w:t>
            </w:r>
            <w:r w:rsidRPr="00344871">
              <w:rPr>
                <w:rFonts w:ascii="Arial" w:hAnsi="Arial" w:cs="Arial"/>
                <w:bCs/>
                <w:sz w:val="22"/>
                <w:szCs w:val="22"/>
              </w:rPr>
              <w:t xml:space="preserve"> and promotional activities.</w:t>
            </w:r>
          </w:p>
          <w:p w14:paraId="1F004E27" w14:textId="3FECD60A" w:rsidR="00FD25B0" w:rsidRPr="007312F1" w:rsidRDefault="00FD25B0" w:rsidP="007312F1">
            <w:pPr>
              <w:rPr>
                <w:rFonts w:ascii="Arial" w:hAnsi="Arial" w:cs="Arial"/>
                <w:sz w:val="22"/>
                <w:szCs w:val="22"/>
              </w:rPr>
            </w:pPr>
          </w:p>
        </w:tc>
      </w:tr>
    </w:tbl>
    <w:p w14:paraId="7559FCF9" w14:textId="5C243000" w:rsidR="00072A08" w:rsidRDefault="00072A08">
      <w:pPr>
        <w:rPr>
          <w:rFonts w:ascii="Arial" w:hAnsi="Arial" w:cs="Arial"/>
          <w:sz w:val="22"/>
          <w:szCs w:val="22"/>
        </w:rPr>
      </w:pPr>
    </w:p>
    <w:p w14:paraId="73525A8C" w14:textId="396891F0" w:rsidR="009D116D" w:rsidRDefault="009D116D">
      <w:pPr>
        <w:rPr>
          <w:rFonts w:ascii="Arial" w:hAnsi="Arial" w:cs="Arial"/>
          <w:sz w:val="22"/>
          <w:szCs w:val="22"/>
        </w:rPr>
      </w:pPr>
    </w:p>
    <w:p w14:paraId="7BB37F5F" w14:textId="77777777" w:rsidR="009D116D" w:rsidRDefault="009D116D">
      <w:pPr>
        <w:rPr>
          <w:rFonts w:ascii="Arial" w:hAnsi="Arial" w:cs="Arial"/>
          <w:sz w:val="22"/>
          <w:szCs w:val="22"/>
        </w:rPr>
      </w:pPr>
    </w:p>
    <w:p w14:paraId="184AC296" w14:textId="77777777" w:rsidR="00072A08" w:rsidRDefault="00DE7339">
      <w:pPr>
        <w:rPr>
          <w:rFonts w:ascii="Arial" w:hAnsi="Arial" w:cs="Arial"/>
          <w:b/>
          <w:sz w:val="22"/>
          <w:szCs w:val="22"/>
        </w:rPr>
      </w:pPr>
      <w:r>
        <w:rPr>
          <w:rFonts w:ascii="Arial" w:hAnsi="Arial" w:cs="Arial"/>
          <w:b/>
          <w:sz w:val="22"/>
          <w:szCs w:val="22"/>
        </w:rPr>
        <w:t>Key</w:t>
      </w:r>
      <w:r w:rsidR="001F50F2">
        <w:rPr>
          <w:rFonts w:ascii="Arial" w:hAnsi="Arial" w:cs="Arial"/>
          <w:b/>
          <w:sz w:val="22"/>
          <w:szCs w:val="22"/>
        </w:rPr>
        <w:t xml:space="preserve"> </w:t>
      </w:r>
      <w:r w:rsidR="00072A08" w:rsidRPr="00CF1B45">
        <w:rPr>
          <w:rFonts w:ascii="Arial" w:hAnsi="Arial" w:cs="Arial"/>
          <w:b/>
          <w:sz w:val="22"/>
          <w:szCs w:val="22"/>
        </w:rPr>
        <w:t>Responsibilities</w:t>
      </w:r>
      <w:r w:rsidR="00095B52" w:rsidRPr="00CF1B45">
        <w:rPr>
          <w:rFonts w:ascii="Arial" w:hAnsi="Arial" w:cs="Arial"/>
          <w:b/>
          <w:sz w:val="22"/>
          <w:szCs w:val="22"/>
        </w:rPr>
        <w:t>:</w:t>
      </w:r>
    </w:p>
    <w:p w14:paraId="0717BE27" w14:textId="77777777" w:rsidR="00CF1B45" w:rsidRPr="00CF1B45" w:rsidRDefault="00CF1B45">
      <w:pPr>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072A08" w:rsidRPr="00C16345" w14:paraId="4ED0CE20" w14:textId="77777777" w:rsidTr="0037415C">
        <w:trPr>
          <w:trHeight w:val="131"/>
        </w:trPr>
        <w:tc>
          <w:tcPr>
            <w:tcW w:w="10632" w:type="dxa"/>
          </w:tcPr>
          <w:p w14:paraId="090A31C6" w14:textId="221DCBBE" w:rsidR="00D857CA" w:rsidRPr="00D857CA" w:rsidRDefault="00D857CA" w:rsidP="00D857CA">
            <w:pPr>
              <w:pStyle w:val="ListParagraph"/>
              <w:numPr>
                <w:ilvl w:val="0"/>
                <w:numId w:val="11"/>
              </w:numPr>
              <w:ind w:left="317" w:hanging="317"/>
              <w:rPr>
                <w:rFonts w:ascii="Arial" w:hAnsi="Arial" w:cs="Arial"/>
                <w:b/>
                <w:bCs/>
                <w:sz w:val="22"/>
                <w:szCs w:val="22"/>
              </w:rPr>
            </w:pPr>
            <w:r w:rsidRPr="002319BA">
              <w:rPr>
                <w:rFonts w:ascii="Arial" w:hAnsi="Arial" w:cs="Arial"/>
                <w:sz w:val="22"/>
                <w:szCs w:val="22"/>
              </w:rPr>
              <w:t>Promote College values and contribute to the delivery of HCA’s mission, vision and strategic priorities as relevant to the role</w:t>
            </w:r>
          </w:p>
          <w:p w14:paraId="6F44806B" w14:textId="77777777" w:rsidR="00D857CA" w:rsidRDefault="00D857CA" w:rsidP="00051B2B">
            <w:pPr>
              <w:rPr>
                <w:rFonts w:ascii="Arial" w:hAnsi="Arial" w:cs="Arial"/>
                <w:b/>
                <w:bCs/>
                <w:sz w:val="22"/>
                <w:szCs w:val="22"/>
              </w:rPr>
            </w:pPr>
          </w:p>
          <w:p w14:paraId="1A302786" w14:textId="67241B9F" w:rsidR="00051B2B" w:rsidRPr="00051B2B" w:rsidRDefault="00051B2B" w:rsidP="00051B2B">
            <w:pPr>
              <w:rPr>
                <w:rFonts w:ascii="Arial" w:hAnsi="Arial" w:cs="Arial"/>
                <w:b/>
                <w:bCs/>
                <w:sz w:val="22"/>
                <w:szCs w:val="22"/>
              </w:rPr>
            </w:pPr>
            <w:r w:rsidRPr="00051B2B">
              <w:rPr>
                <w:rFonts w:ascii="Arial" w:hAnsi="Arial" w:cs="Arial"/>
                <w:b/>
                <w:bCs/>
                <w:sz w:val="22"/>
                <w:szCs w:val="22"/>
              </w:rPr>
              <w:t>Strategic Development</w:t>
            </w:r>
          </w:p>
          <w:p w14:paraId="4468F567"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Lead the operational planning, coordination and continuous development of the Short Course programme, ensuring it remains commercially sustainable, strategically aligned and responsive to learner and employer demand.</w:t>
            </w:r>
          </w:p>
          <w:p w14:paraId="099B5354" w14:textId="05752A26" w:rsidR="00051B2B" w:rsidRPr="00051B2B" w:rsidRDefault="00051B2B" w:rsidP="00D857CA">
            <w:pPr>
              <w:pStyle w:val="ListParagraph"/>
              <w:numPr>
                <w:ilvl w:val="0"/>
                <w:numId w:val="11"/>
              </w:numPr>
              <w:ind w:left="317" w:hanging="317"/>
              <w:rPr>
                <w:rFonts w:ascii="Arial" w:hAnsi="Arial" w:cs="Arial"/>
                <w:sz w:val="22"/>
                <w:szCs w:val="22"/>
              </w:rPr>
            </w:pPr>
            <w:r>
              <w:rPr>
                <w:rFonts w:ascii="Arial" w:hAnsi="Arial" w:cs="Arial"/>
                <w:sz w:val="22"/>
                <w:szCs w:val="22"/>
              </w:rPr>
              <w:t>Coordinate</w:t>
            </w:r>
            <w:r w:rsidRPr="00051B2B">
              <w:rPr>
                <w:rFonts w:ascii="Arial" w:hAnsi="Arial" w:cs="Arial"/>
                <w:sz w:val="22"/>
                <w:szCs w:val="22"/>
              </w:rPr>
              <w:t xml:space="preserve"> the development of new commercial learning opportunities informed by Skills England priorities, Local Skills Improvement Plans (LSIPs), institutional strategy</w:t>
            </w:r>
            <w:r w:rsidR="009C0DE7">
              <w:rPr>
                <w:rFonts w:ascii="Arial" w:hAnsi="Arial" w:cs="Arial"/>
                <w:sz w:val="22"/>
                <w:szCs w:val="22"/>
              </w:rPr>
              <w:t>,</w:t>
            </w:r>
            <w:r w:rsidRPr="00051B2B">
              <w:rPr>
                <w:rFonts w:ascii="Arial" w:hAnsi="Arial" w:cs="Arial"/>
                <w:sz w:val="22"/>
                <w:szCs w:val="22"/>
              </w:rPr>
              <w:t xml:space="preserve"> and market intelligence.</w:t>
            </w:r>
          </w:p>
          <w:p w14:paraId="26D86800"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Work with academic colleagues to identify opportunities for progression from short courses into Further Education and Higher Education programmes.</w:t>
            </w:r>
          </w:p>
          <w:p w14:paraId="67A3F27A" w14:textId="3A6AEBD7" w:rsidR="00C14E7A" w:rsidRPr="00C14E7A" w:rsidRDefault="00051B2B" w:rsidP="00D857CA">
            <w:pPr>
              <w:pStyle w:val="ListParagraph"/>
              <w:numPr>
                <w:ilvl w:val="0"/>
                <w:numId w:val="11"/>
              </w:numPr>
              <w:ind w:left="317" w:hanging="317"/>
              <w:rPr>
                <w:rFonts w:ascii="Arial" w:hAnsi="Arial" w:cs="Arial"/>
                <w:sz w:val="22"/>
                <w:szCs w:val="22"/>
              </w:rPr>
            </w:pPr>
            <w:r>
              <w:rPr>
                <w:rFonts w:ascii="Arial" w:hAnsi="Arial" w:cs="Arial"/>
                <w:sz w:val="22"/>
                <w:szCs w:val="22"/>
              </w:rPr>
              <w:t>Identify</w:t>
            </w:r>
            <w:r w:rsidR="00C14E7A">
              <w:rPr>
                <w:rFonts w:ascii="Arial" w:hAnsi="Arial" w:cs="Arial"/>
                <w:sz w:val="22"/>
                <w:szCs w:val="22"/>
              </w:rPr>
              <w:t>, coordinate</w:t>
            </w:r>
            <w:r>
              <w:rPr>
                <w:rFonts w:ascii="Arial" w:hAnsi="Arial" w:cs="Arial"/>
                <w:sz w:val="22"/>
                <w:szCs w:val="22"/>
              </w:rPr>
              <w:t xml:space="preserve"> and</w:t>
            </w:r>
            <w:r w:rsidRPr="00051B2B">
              <w:rPr>
                <w:rFonts w:ascii="Arial" w:hAnsi="Arial" w:cs="Arial"/>
                <w:sz w:val="22"/>
                <w:szCs w:val="22"/>
              </w:rPr>
              <w:t xml:space="preserve"> develop wider commercial opportunities including venue hire, creative events, exhibitions and partnership activity</w:t>
            </w:r>
            <w:r w:rsidR="00C14E7A">
              <w:rPr>
                <w:rFonts w:ascii="Arial" w:hAnsi="Arial" w:cs="Arial"/>
                <w:sz w:val="22"/>
                <w:szCs w:val="22"/>
              </w:rPr>
              <w:t xml:space="preserve"> </w:t>
            </w:r>
            <w:r w:rsidR="00C14E7A" w:rsidRPr="00C14E7A">
              <w:rPr>
                <w:rFonts w:ascii="Arial" w:hAnsi="Arial" w:cs="Arial"/>
                <w:sz w:val="22"/>
                <w:szCs w:val="22"/>
              </w:rPr>
              <w:t>that maximise the use of HCA facilities and generate additional income.</w:t>
            </w:r>
          </w:p>
          <w:p w14:paraId="547F016A" w14:textId="77777777" w:rsidR="00051B2B" w:rsidRDefault="00051B2B" w:rsidP="00051B2B">
            <w:pPr>
              <w:rPr>
                <w:rFonts w:ascii="Arial" w:hAnsi="Arial" w:cs="Arial"/>
                <w:sz w:val="22"/>
                <w:szCs w:val="22"/>
              </w:rPr>
            </w:pPr>
          </w:p>
          <w:p w14:paraId="33B1276D" w14:textId="7E350EA0" w:rsidR="00051B2B" w:rsidRPr="00051B2B" w:rsidRDefault="00051B2B" w:rsidP="00051B2B">
            <w:pPr>
              <w:rPr>
                <w:rFonts w:ascii="Arial" w:hAnsi="Arial" w:cs="Arial"/>
                <w:b/>
                <w:bCs/>
                <w:sz w:val="22"/>
                <w:szCs w:val="22"/>
              </w:rPr>
            </w:pPr>
            <w:r w:rsidRPr="00051B2B">
              <w:rPr>
                <w:rFonts w:ascii="Arial" w:hAnsi="Arial" w:cs="Arial"/>
                <w:b/>
                <w:bCs/>
                <w:sz w:val="22"/>
                <w:szCs w:val="22"/>
              </w:rPr>
              <w:t>Programme Management</w:t>
            </w:r>
          </w:p>
          <w:p w14:paraId="2E42483B" w14:textId="24E099AA"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Coordinate the annual planning, scheduling</w:t>
            </w:r>
            <w:r>
              <w:rPr>
                <w:rFonts w:ascii="Arial" w:hAnsi="Arial" w:cs="Arial"/>
                <w:sz w:val="22"/>
                <w:szCs w:val="22"/>
              </w:rPr>
              <w:t>,</w:t>
            </w:r>
            <w:r w:rsidRPr="00051B2B">
              <w:rPr>
                <w:rFonts w:ascii="Arial" w:hAnsi="Arial" w:cs="Arial"/>
                <w:sz w:val="22"/>
                <w:szCs w:val="22"/>
              </w:rPr>
              <w:t xml:space="preserve"> and delivery of HCA's Short Course programme.</w:t>
            </w:r>
          </w:p>
          <w:p w14:paraId="3FD9CBC9" w14:textId="32BA3506"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Recruit, coordinate</w:t>
            </w:r>
            <w:r w:rsidR="009C0DE7">
              <w:rPr>
                <w:rFonts w:ascii="Arial" w:hAnsi="Arial" w:cs="Arial"/>
                <w:sz w:val="22"/>
                <w:szCs w:val="22"/>
              </w:rPr>
              <w:t>,</w:t>
            </w:r>
            <w:r w:rsidRPr="00051B2B">
              <w:rPr>
                <w:rFonts w:ascii="Arial" w:hAnsi="Arial" w:cs="Arial"/>
                <w:sz w:val="22"/>
                <w:szCs w:val="22"/>
              </w:rPr>
              <w:t xml:space="preserve"> and </w:t>
            </w:r>
            <w:r w:rsidR="00343C6B">
              <w:rPr>
                <w:rFonts w:ascii="Arial" w:hAnsi="Arial" w:cs="Arial"/>
                <w:sz w:val="22"/>
                <w:szCs w:val="22"/>
              </w:rPr>
              <w:t>support</w:t>
            </w:r>
            <w:r w:rsidRPr="00051B2B">
              <w:rPr>
                <w:rFonts w:ascii="Arial" w:hAnsi="Arial" w:cs="Arial"/>
                <w:sz w:val="22"/>
                <w:szCs w:val="22"/>
              </w:rPr>
              <w:t xml:space="preserve"> associate tutors, ensuring </w:t>
            </w:r>
            <w:r w:rsidR="00343C6B" w:rsidRPr="00343C6B">
              <w:rPr>
                <w:rFonts w:ascii="Arial" w:hAnsi="Arial" w:cs="Arial"/>
                <w:sz w:val="22"/>
                <w:szCs w:val="22"/>
              </w:rPr>
              <w:t xml:space="preserve">effective communication, </w:t>
            </w:r>
            <w:r w:rsidRPr="00051B2B">
              <w:rPr>
                <w:rFonts w:ascii="Arial" w:hAnsi="Arial" w:cs="Arial"/>
                <w:sz w:val="22"/>
                <w:szCs w:val="22"/>
              </w:rPr>
              <w:t xml:space="preserve">high standards of </w:t>
            </w:r>
            <w:r w:rsidR="009C0DE7">
              <w:rPr>
                <w:rFonts w:ascii="Arial" w:hAnsi="Arial" w:cs="Arial"/>
                <w:sz w:val="22"/>
                <w:szCs w:val="22"/>
              </w:rPr>
              <w:t>student</w:t>
            </w:r>
            <w:r w:rsidRPr="00051B2B">
              <w:rPr>
                <w:rFonts w:ascii="Arial" w:hAnsi="Arial" w:cs="Arial"/>
                <w:sz w:val="22"/>
                <w:szCs w:val="22"/>
              </w:rPr>
              <w:t xml:space="preserve"> experience</w:t>
            </w:r>
            <w:r w:rsidR="00343C6B">
              <w:rPr>
                <w:rFonts w:ascii="Arial" w:hAnsi="Arial" w:cs="Arial"/>
                <w:sz w:val="22"/>
                <w:szCs w:val="22"/>
              </w:rPr>
              <w:t xml:space="preserve">, </w:t>
            </w:r>
            <w:r w:rsidRPr="00051B2B">
              <w:rPr>
                <w:rFonts w:ascii="Arial" w:hAnsi="Arial" w:cs="Arial"/>
                <w:sz w:val="22"/>
                <w:szCs w:val="22"/>
              </w:rPr>
              <w:t xml:space="preserve">and </w:t>
            </w:r>
            <w:r w:rsidR="00343C6B">
              <w:rPr>
                <w:rFonts w:ascii="Arial" w:hAnsi="Arial" w:cs="Arial"/>
                <w:sz w:val="22"/>
                <w:szCs w:val="22"/>
              </w:rPr>
              <w:t xml:space="preserve">excellent </w:t>
            </w:r>
            <w:r w:rsidRPr="00051B2B">
              <w:rPr>
                <w:rFonts w:ascii="Arial" w:hAnsi="Arial" w:cs="Arial"/>
                <w:sz w:val="22"/>
                <w:szCs w:val="22"/>
              </w:rPr>
              <w:t>course delivery</w:t>
            </w:r>
            <w:r w:rsidR="00343C6B">
              <w:rPr>
                <w:rFonts w:ascii="Arial" w:hAnsi="Arial" w:cs="Arial"/>
                <w:sz w:val="22"/>
                <w:szCs w:val="22"/>
              </w:rPr>
              <w:t xml:space="preserve"> </w:t>
            </w:r>
            <w:r w:rsidR="00343C6B" w:rsidRPr="00343C6B">
              <w:rPr>
                <w:rFonts w:ascii="Arial" w:hAnsi="Arial" w:cs="Arial"/>
                <w:sz w:val="22"/>
                <w:szCs w:val="22"/>
              </w:rPr>
              <w:t>across the programme.</w:t>
            </w:r>
          </w:p>
          <w:p w14:paraId="216BBB62" w14:textId="1B9E6C52" w:rsid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 xml:space="preserve">Manage </w:t>
            </w:r>
            <w:r w:rsidR="009C0DE7">
              <w:rPr>
                <w:rFonts w:ascii="Arial" w:hAnsi="Arial" w:cs="Arial"/>
                <w:sz w:val="22"/>
                <w:szCs w:val="22"/>
              </w:rPr>
              <w:t>student</w:t>
            </w:r>
            <w:r w:rsidRPr="00051B2B">
              <w:rPr>
                <w:rFonts w:ascii="Arial" w:hAnsi="Arial" w:cs="Arial"/>
                <w:sz w:val="22"/>
                <w:szCs w:val="22"/>
              </w:rPr>
              <w:t xml:space="preserve"> administration including enrolment, communications, attendance monitoring and evaluation.</w:t>
            </w:r>
          </w:p>
          <w:p w14:paraId="6443DAF7" w14:textId="1153516C" w:rsidR="00BE65C2" w:rsidRPr="00051B2B" w:rsidRDefault="00BE65C2" w:rsidP="00D857CA">
            <w:pPr>
              <w:pStyle w:val="ListParagraph"/>
              <w:numPr>
                <w:ilvl w:val="0"/>
                <w:numId w:val="11"/>
              </w:numPr>
              <w:ind w:left="317" w:hanging="317"/>
              <w:rPr>
                <w:rFonts w:ascii="Arial" w:hAnsi="Arial" w:cs="Arial"/>
                <w:sz w:val="22"/>
                <w:szCs w:val="22"/>
              </w:rPr>
            </w:pPr>
            <w:r w:rsidRPr="00BE65C2">
              <w:rPr>
                <w:rFonts w:ascii="Arial" w:hAnsi="Arial" w:cs="Arial"/>
                <w:sz w:val="22"/>
                <w:szCs w:val="22"/>
              </w:rPr>
              <w:t>Coordinate operational workflows across the Business Development function, appropriately allocating administrative tasks to support the efficient delivery of commercial programmes and events.</w:t>
            </w:r>
          </w:p>
          <w:p w14:paraId="3D005E84"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Act as Duty Manager during evening and weekend short course delivery where required.</w:t>
            </w:r>
          </w:p>
          <w:p w14:paraId="632C1F21" w14:textId="212BFBFC" w:rsidR="00B64C69" w:rsidRPr="00051B2B" w:rsidRDefault="00B64C69" w:rsidP="00D857CA">
            <w:pPr>
              <w:pStyle w:val="ListParagraph"/>
              <w:numPr>
                <w:ilvl w:val="0"/>
                <w:numId w:val="11"/>
              </w:numPr>
              <w:ind w:left="317" w:hanging="317"/>
              <w:rPr>
                <w:rFonts w:ascii="Arial" w:hAnsi="Arial" w:cs="Arial"/>
                <w:sz w:val="22"/>
                <w:szCs w:val="22"/>
              </w:rPr>
            </w:pPr>
            <w:r w:rsidRPr="00B64C69">
              <w:rPr>
                <w:rFonts w:ascii="Arial" w:hAnsi="Arial" w:cs="Arial"/>
                <w:sz w:val="22"/>
                <w:szCs w:val="22"/>
              </w:rPr>
              <w:t xml:space="preserve">Maintain excellent customer relationships throughout the </w:t>
            </w:r>
            <w:r>
              <w:rPr>
                <w:rFonts w:ascii="Arial" w:hAnsi="Arial" w:cs="Arial"/>
                <w:sz w:val="22"/>
                <w:szCs w:val="22"/>
              </w:rPr>
              <w:t>student</w:t>
            </w:r>
            <w:r w:rsidRPr="00B64C69">
              <w:rPr>
                <w:rFonts w:ascii="Arial" w:hAnsi="Arial" w:cs="Arial"/>
                <w:sz w:val="22"/>
                <w:szCs w:val="22"/>
              </w:rPr>
              <w:t xml:space="preserve"> journey, responding to enquiries promptly and ensuring a high-quality customer experience from first enquiry through to course completion.</w:t>
            </w:r>
          </w:p>
          <w:p w14:paraId="67AB53E2" w14:textId="77777777" w:rsidR="00051B2B" w:rsidRDefault="00051B2B" w:rsidP="00051B2B">
            <w:pPr>
              <w:rPr>
                <w:rFonts w:ascii="Arial" w:hAnsi="Arial" w:cs="Arial"/>
                <w:sz w:val="22"/>
                <w:szCs w:val="22"/>
              </w:rPr>
            </w:pPr>
          </w:p>
          <w:p w14:paraId="1A426C6E" w14:textId="55CAFF27" w:rsidR="00051B2B" w:rsidRPr="00051B2B" w:rsidRDefault="00051B2B" w:rsidP="00051B2B">
            <w:pPr>
              <w:rPr>
                <w:rFonts w:ascii="Arial" w:hAnsi="Arial" w:cs="Arial"/>
                <w:b/>
                <w:bCs/>
                <w:sz w:val="22"/>
                <w:szCs w:val="22"/>
              </w:rPr>
            </w:pPr>
            <w:r w:rsidRPr="00051B2B">
              <w:rPr>
                <w:rFonts w:ascii="Arial" w:hAnsi="Arial" w:cs="Arial"/>
                <w:b/>
                <w:bCs/>
                <w:sz w:val="22"/>
                <w:szCs w:val="22"/>
              </w:rPr>
              <w:t>Business Development &amp; Partnerships</w:t>
            </w:r>
          </w:p>
          <w:p w14:paraId="014677A7" w14:textId="050D6626"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Develop productive relationships with employers, creative practitioners, cultural organisations</w:t>
            </w:r>
            <w:r w:rsidR="009C0DE7">
              <w:rPr>
                <w:rFonts w:ascii="Arial" w:hAnsi="Arial" w:cs="Arial"/>
                <w:sz w:val="22"/>
                <w:szCs w:val="22"/>
              </w:rPr>
              <w:t>,</w:t>
            </w:r>
            <w:r w:rsidRPr="00051B2B">
              <w:rPr>
                <w:rFonts w:ascii="Arial" w:hAnsi="Arial" w:cs="Arial"/>
                <w:sz w:val="22"/>
                <w:szCs w:val="22"/>
              </w:rPr>
              <w:t xml:space="preserve"> and community partners.</w:t>
            </w:r>
          </w:p>
          <w:p w14:paraId="07690448"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Support Continuing Professional Development (CPD) activity and employer engagement.</w:t>
            </w:r>
          </w:p>
          <w:p w14:paraId="62D603FD" w14:textId="6E147DC5"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Identify opportunities to increase participation, repeat business</w:t>
            </w:r>
            <w:r w:rsidR="009C0DE7">
              <w:rPr>
                <w:rFonts w:ascii="Arial" w:hAnsi="Arial" w:cs="Arial"/>
                <w:sz w:val="22"/>
                <w:szCs w:val="22"/>
              </w:rPr>
              <w:t>,</w:t>
            </w:r>
            <w:r w:rsidRPr="00051B2B">
              <w:rPr>
                <w:rFonts w:ascii="Arial" w:hAnsi="Arial" w:cs="Arial"/>
                <w:sz w:val="22"/>
                <w:szCs w:val="22"/>
              </w:rPr>
              <w:t xml:space="preserve"> and commercial income.</w:t>
            </w:r>
          </w:p>
          <w:p w14:paraId="4763F157"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Support the development of external partnerships that enhance HCA's reputation and commercial offer.</w:t>
            </w:r>
          </w:p>
          <w:p w14:paraId="7D619D68" w14:textId="77777777" w:rsidR="00051B2B" w:rsidRDefault="00051B2B" w:rsidP="00051B2B">
            <w:pPr>
              <w:rPr>
                <w:rFonts w:ascii="Arial" w:hAnsi="Arial" w:cs="Arial"/>
                <w:b/>
                <w:bCs/>
                <w:sz w:val="22"/>
                <w:szCs w:val="22"/>
              </w:rPr>
            </w:pPr>
          </w:p>
          <w:p w14:paraId="602E7277" w14:textId="397FF833" w:rsidR="00051B2B" w:rsidRPr="00051B2B" w:rsidRDefault="00051B2B" w:rsidP="00051B2B">
            <w:pPr>
              <w:rPr>
                <w:rFonts w:ascii="Arial" w:hAnsi="Arial" w:cs="Arial"/>
                <w:b/>
                <w:bCs/>
                <w:sz w:val="22"/>
                <w:szCs w:val="22"/>
              </w:rPr>
            </w:pPr>
            <w:r w:rsidRPr="00051B2B">
              <w:rPr>
                <w:rFonts w:ascii="Arial" w:hAnsi="Arial" w:cs="Arial"/>
                <w:b/>
                <w:bCs/>
                <w:sz w:val="22"/>
                <w:szCs w:val="22"/>
              </w:rPr>
              <w:t>Marketing &amp; Communications</w:t>
            </w:r>
          </w:p>
          <w:p w14:paraId="70EA3397" w14:textId="265E2C24"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 xml:space="preserve">Work collaboratively with the Marketing team to plan and deliver recruitment campaigns for </w:t>
            </w:r>
            <w:r w:rsidR="009C0DE7">
              <w:rPr>
                <w:rFonts w:ascii="Arial" w:hAnsi="Arial" w:cs="Arial"/>
                <w:sz w:val="22"/>
                <w:szCs w:val="22"/>
              </w:rPr>
              <w:t>S</w:t>
            </w:r>
            <w:r w:rsidRPr="00051B2B">
              <w:rPr>
                <w:rFonts w:ascii="Arial" w:hAnsi="Arial" w:cs="Arial"/>
                <w:sz w:val="22"/>
                <w:szCs w:val="22"/>
              </w:rPr>
              <w:t xml:space="preserve">hort </w:t>
            </w:r>
            <w:r w:rsidR="009C0DE7">
              <w:rPr>
                <w:rFonts w:ascii="Arial" w:hAnsi="Arial" w:cs="Arial"/>
                <w:sz w:val="22"/>
                <w:szCs w:val="22"/>
              </w:rPr>
              <w:t>C</w:t>
            </w:r>
            <w:r w:rsidRPr="00051B2B">
              <w:rPr>
                <w:rFonts w:ascii="Arial" w:hAnsi="Arial" w:cs="Arial"/>
                <w:sz w:val="22"/>
                <w:szCs w:val="22"/>
              </w:rPr>
              <w:t>ourses and commercial activity.</w:t>
            </w:r>
          </w:p>
          <w:p w14:paraId="63CA2B6D" w14:textId="05D02591"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Coordinate promotional activity including digital marketing, social media content, alumni engagement</w:t>
            </w:r>
            <w:r w:rsidR="009C0DE7">
              <w:rPr>
                <w:rFonts w:ascii="Arial" w:hAnsi="Arial" w:cs="Arial"/>
                <w:sz w:val="22"/>
                <w:szCs w:val="22"/>
              </w:rPr>
              <w:t>,</w:t>
            </w:r>
            <w:r w:rsidRPr="00051B2B">
              <w:rPr>
                <w:rFonts w:ascii="Arial" w:hAnsi="Arial" w:cs="Arial"/>
                <w:sz w:val="22"/>
                <w:szCs w:val="22"/>
              </w:rPr>
              <w:t xml:space="preserve"> and event-based recruitment.</w:t>
            </w:r>
          </w:p>
          <w:p w14:paraId="5DF0F34D" w14:textId="1D3DDFE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Represent the College at exhibitions, networking events, open days</w:t>
            </w:r>
            <w:r w:rsidR="009C0DE7">
              <w:rPr>
                <w:rFonts w:ascii="Arial" w:hAnsi="Arial" w:cs="Arial"/>
                <w:sz w:val="22"/>
                <w:szCs w:val="22"/>
              </w:rPr>
              <w:t>,</w:t>
            </w:r>
            <w:r w:rsidRPr="00051B2B">
              <w:rPr>
                <w:rFonts w:ascii="Arial" w:hAnsi="Arial" w:cs="Arial"/>
                <w:sz w:val="22"/>
                <w:szCs w:val="22"/>
              </w:rPr>
              <w:t xml:space="preserve"> and external promotional activities.</w:t>
            </w:r>
          </w:p>
          <w:p w14:paraId="5BFCAEC1" w14:textId="77777777" w:rsidR="00DF7CDD"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 xml:space="preserve">Contribute to the development of marketing materials, </w:t>
            </w:r>
            <w:r w:rsidR="009C0DE7">
              <w:rPr>
                <w:rFonts w:ascii="Arial" w:hAnsi="Arial" w:cs="Arial"/>
                <w:sz w:val="22"/>
                <w:szCs w:val="22"/>
              </w:rPr>
              <w:t>short course student</w:t>
            </w:r>
            <w:r w:rsidRPr="00051B2B">
              <w:rPr>
                <w:rFonts w:ascii="Arial" w:hAnsi="Arial" w:cs="Arial"/>
                <w:sz w:val="22"/>
                <w:szCs w:val="22"/>
              </w:rPr>
              <w:t xml:space="preserve"> case studies</w:t>
            </w:r>
            <w:r w:rsidR="009C0DE7">
              <w:rPr>
                <w:rFonts w:ascii="Arial" w:hAnsi="Arial" w:cs="Arial"/>
                <w:sz w:val="22"/>
                <w:szCs w:val="22"/>
              </w:rPr>
              <w:t>,</w:t>
            </w:r>
            <w:r w:rsidRPr="00051B2B">
              <w:rPr>
                <w:rFonts w:ascii="Arial" w:hAnsi="Arial" w:cs="Arial"/>
                <w:sz w:val="22"/>
                <w:szCs w:val="22"/>
              </w:rPr>
              <w:t xml:space="preserve"> and promotional content.</w:t>
            </w:r>
          </w:p>
          <w:p w14:paraId="65505D93" w14:textId="77777777" w:rsidR="00DF7CDD" w:rsidRDefault="00DF7CDD" w:rsidP="00DF7CDD">
            <w:pPr>
              <w:rPr>
                <w:rFonts w:ascii="Arial" w:hAnsi="Arial" w:cs="Arial"/>
                <w:b/>
                <w:bCs/>
                <w:sz w:val="22"/>
                <w:szCs w:val="22"/>
              </w:rPr>
            </w:pPr>
          </w:p>
          <w:p w14:paraId="4D97AB0F" w14:textId="5722B149" w:rsidR="00DF7CDD" w:rsidRPr="00DF7CDD" w:rsidRDefault="00DF7CDD" w:rsidP="00DF7CDD">
            <w:pPr>
              <w:rPr>
                <w:rFonts w:ascii="Arial" w:hAnsi="Arial" w:cs="Arial"/>
                <w:b/>
                <w:bCs/>
                <w:sz w:val="22"/>
                <w:szCs w:val="22"/>
              </w:rPr>
            </w:pPr>
            <w:r w:rsidRPr="00051B2B">
              <w:rPr>
                <w:rFonts w:ascii="Arial" w:hAnsi="Arial" w:cs="Arial"/>
                <w:b/>
                <w:bCs/>
                <w:sz w:val="22"/>
                <w:szCs w:val="22"/>
              </w:rPr>
              <w:t>Monitoring &amp; Reporting</w:t>
            </w:r>
          </w:p>
          <w:p w14:paraId="1CD11109" w14:textId="77777777" w:rsidR="00DF7CDD" w:rsidRDefault="00DF7CDD" w:rsidP="00D857CA">
            <w:pPr>
              <w:pStyle w:val="ListParagraph"/>
              <w:numPr>
                <w:ilvl w:val="0"/>
                <w:numId w:val="11"/>
              </w:numPr>
              <w:ind w:left="317" w:hanging="317"/>
              <w:rPr>
                <w:rFonts w:ascii="Arial" w:hAnsi="Arial" w:cs="Arial"/>
                <w:sz w:val="22"/>
                <w:szCs w:val="22"/>
              </w:rPr>
            </w:pPr>
            <w:r w:rsidRPr="00DF7CDD">
              <w:rPr>
                <w:rFonts w:ascii="Arial" w:hAnsi="Arial" w:cs="Arial"/>
                <w:sz w:val="22"/>
                <w:szCs w:val="22"/>
              </w:rPr>
              <w:t>Monitor recruitment, attendance, customer satisfaction, income generation</w:t>
            </w:r>
            <w:r>
              <w:rPr>
                <w:rFonts w:ascii="Arial" w:hAnsi="Arial" w:cs="Arial"/>
                <w:sz w:val="22"/>
                <w:szCs w:val="22"/>
              </w:rPr>
              <w:t>,</w:t>
            </w:r>
            <w:r w:rsidRPr="00DF7CDD">
              <w:rPr>
                <w:rFonts w:ascii="Arial" w:hAnsi="Arial" w:cs="Arial"/>
                <w:sz w:val="22"/>
                <w:szCs w:val="22"/>
              </w:rPr>
              <w:t xml:space="preserve"> and financial performance against agreed KPIs.</w:t>
            </w:r>
          </w:p>
          <w:p w14:paraId="0E76B6F2" w14:textId="77777777" w:rsidR="00DF7CDD" w:rsidRDefault="00DF7CDD" w:rsidP="00D857CA">
            <w:pPr>
              <w:pStyle w:val="ListParagraph"/>
              <w:numPr>
                <w:ilvl w:val="0"/>
                <w:numId w:val="11"/>
              </w:numPr>
              <w:ind w:left="317" w:hanging="317"/>
              <w:rPr>
                <w:rFonts w:ascii="Arial" w:hAnsi="Arial" w:cs="Arial"/>
                <w:sz w:val="22"/>
                <w:szCs w:val="22"/>
              </w:rPr>
            </w:pPr>
            <w:r w:rsidRPr="00DF7CDD">
              <w:rPr>
                <w:rFonts w:ascii="Arial" w:hAnsi="Arial" w:cs="Arial"/>
                <w:sz w:val="22"/>
                <w:szCs w:val="22"/>
              </w:rPr>
              <w:t>Produce regular performance reports analysing recruitment, conversion, income, customer feedback and commercial performance, making recommendations for improvement.</w:t>
            </w:r>
          </w:p>
          <w:p w14:paraId="00B28546" w14:textId="77777777" w:rsidR="00DF7CDD" w:rsidRDefault="00DF7CDD" w:rsidP="00D857CA">
            <w:pPr>
              <w:pStyle w:val="ListParagraph"/>
              <w:numPr>
                <w:ilvl w:val="0"/>
                <w:numId w:val="11"/>
              </w:numPr>
              <w:ind w:left="317" w:hanging="317"/>
              <w:rPr>
                <w:rFonts w:ascii="Arial" w:hAnsi="Arial" w:cs="Arial"/>
                <w:sz w:val="22"/>
                <w:szCs w:val="22"/>
              </w:rPr>
            </w:pPr>
            <w:r w:rsidRPr="00DF7CDD">
              <w:rPr>
                <w:rFonts w:ascii="Arial" w:hAnsi="Arial" w:cs="Arial"/>
                <w:sz w:val="22"/>
                <w:szCs w:val="22"/>
              </w:rPr>
              <w:lastRenderedPageBreak/>
              <w:t>Use performance data to identify trends, improve delivery and support achievement of commercial and strategic targets.</w:t>
            </w:r>
          </w:p>
          <w:p w14:paraId="0F6FCD75" w14:textId="4591AD4F" w:rsidR="00051B2B" w:rsidRPr="00DF7CDD" w:rsidRDefault="00051B2B" w:rsidP="00D857CA">
            <w:pPr>
              <w:pStyle w:val="ListParagraph"/>
              <w:numPr>
                <w:ilvl w:val="0"/>
                <w:numId w:val="11"/>
              </w:numPr>
              <w:ind w:left="317" w:hanging="317"/>
              <w:rPr>
                <w:rFonts w:ascii="Arial" w:hAnsi="Arial" w:cs="Arial"/>
                <w:sz w:val="22"/>
                <w:szCs w:val="22"/>
              </w:rPr>
            </w:pPr>
            <w:r w:rsidRPr="00DF7CDD">
              <w:rPr>
                <w:rFonts w:ascii="Arial" w:hAnsi="Arial" w:cs="Arial"/>
                <w:sz w:val="22"/>
                <w:szCs w:val="22"/>
              </w:rPr>
              <w:t>Contribute to annual business planning, evaluation, and strategic reporting.</w:t>
            </w:r>
          </w:p>
          <w:p w14:paraId="7F42D129" w14:textId="77777777" w:rsidR="00051B2B" w:rsidRDefault="00051B2B" w:rsidP="00051B2B">
            <w:pPr>
              <w:rPr>
                <w:rFonts w:ascii="Arial" w:hAnsi="Arial" w:cs="Arial"/>
                <w:sz w:val="22"/>
                <w:szCs w:val="22"/>
              </w:rPr>
            </w:pPr>
          </w:p>
          <w:p w14:paraId="4F29BA13" w14:textId="1F9A5886" w:rsidR="00051B2B" w:rsidRPr="00051B2B" w:rsidRDefault="00051B2B" w:rsidP="00051B2B">
            <w:pPr>
              <w:rPr>
                <w:rFonts w:ascii="Arial" w:hAnsi="Arial" w:cs="Arial"/>
                <w:b/>
                <w:bCs/>
                <w:sz w:val="22"/>
                <w:szCs w:val="22"/>
              </w:rPr>
            </w:pPr>
            <w:r w:rsidRPr="00051B2B">
              <w:rPr>
                <w:rFonts w:ascii="Arial" w:hAnsi="Arial" w:cs="Arial"/>
                <w:b/>
                <w:bCs/>
                <w:sz w:val="22"/>
                <w:szCs w:val="22"/>
              </w:rPr>
              <w:t>General Responsibilities</w:t>
            </w:r>
          </w:p>
          <w:p w14:paraId="0ED44A11" w14:textId="2B7AFD75" w:rsidR="00051B2B" w:rsidRPr="00DF7CDD" w:rsidRDefault="00051B2B" w:rsidP="00D857CA">
            <w:pPr>
              <w:pStyle w:val="ListParagraph"/>
              <w:numPr>
                <w:ilvl w:val="0"/>
                <w:numId w:val="11"/>
              </w:numPr>
              <w:ind w:left="317" w:hanging="317"/>
              <w:rPr>
                <w:rFonts w:ascii="Arial" w:hAnsi="Arial" w:cs="Arial"/>
                <w:sz w:val="22"/>
                <w:szCs w:val="22"/>
              </w:rPr>
            </w:pPr>
            <w:r w:rsidRPr="00DF7CDD">
              <w:rPr>
                <w:rFonts w:ascii="Arial" w:hAnsi="Arial" w:cs="Arial"/>
                <w:sz w:val="22"/>
                <w:szCs w:val="22"/>
              </w:rPr>
              <w:t>Maintain accurate administrative records using College systems.</w:t>
            </w:r>
          </w:p>
          <w:p w14:paraId="012A1584" w14:textId="77777777" w:rsidR="00051B2B" w:rsidRP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Contribute positively to the wider Business Development team.</w:t>
            </w:r>
          </w:p>
          <w:p w14:paraId="46882A4A" w14:textId="32B7069C" w:rsidR="00051B2B" w:rsidRDefault="00051B2B" w:rsidP="00D857CA">
            <w:pPr>
              <w:pStyle w:val="ListParagraph"/>
              <w:numPr>
                <w:ilvl w:val="0"/>
                <w:numId w:val="11"/>
              </w:numPr>
              <w:ind w:left="317" w:hanging="317"/>
              <w:rPr>
                <w:rFonts w:ascii="Arial" w:hAnsi="Arial" w:cs="Arial"/>
                <w:sz w:val="22"/>
                <w:szCs w:val="22"/>
              </w:rPr>
            </w:pPr>
            <w:r w:rsidRPr="00051B2B">
              <w:rPr>
                <w:rFonts w:ascii="Arial" w:hAnsi="Arial" w:cs="Arial"/>
                <w:sz w:val="22"/>
                <w:szCs w:val="22"/>
              </w:rPr>
              <w:t>Undertake training and continuous professional development as appropriate.</w:t>
            </w:r>
          </w:p>
          <w:p w14:paraId="14C578A3" w14:textId="77777777" w:rsidR="00D857CA" w:rsidRPr="00D857CA" w:rsidRDefault="00D857CA" w:rsidP="00D857CA">
            <w:pPr>
              <w:pStyle w:val="ListParagraph"/>
              <w:numPr>
                <w:ilvl w:val="0"/>
                <w:numId w:val="11"/>
              </w:numPr>
              <w:ind w:left="317" w:hanging="317"/>
              <w:rPr>
                <w:rFonts w:ascii="Arial" w:hAnsi="Arial" w:cs="Arial"/>
                <w:sz w:val="22"/>
                <w:szCs w:val="22"/>
              </w:rPr>
            </w:pPr>
            <w:r w:rsidRPr="00D857CA">
              <w:rPr>
                <w:rFonts w:ascii="Arial" w:hAnsi="Arial" w:cs="Arial"/>
                <w:sz w:val="22"/>
                <w:szCs w:val="22"/>
              </w:rPr>
              <w:t>Comply with College financial regulations as necessary.</w:t>
            </w:r>
          </w:p>
          <w:p w14:paraId="3CE30DE3" w14:textId="77777777" w:rsidR="00D857CA" w:rsidRPr="00D857CA" w:rsidRDefault="00D857CA" w:rsidP="00D857CA">
            <w:pPr>
              <w:pStyle w:val="ListParagraph"/>
              <w:numPr>
                <w:ilvl w:val="0"/>
                <w:numId w:val="11"/>
              </w:numPr>
              <w:ind w:left="317" w:hanging="317"/>
              <w:rPr>
                <w:rFonts w:ascii="Arial" w:hAnsi="Arial" w:cs="Arial"/>
                <w:sz w:val="22"/>
                <w:szCs w:val="22"/>
              </w:rPr>
            </w:pPr>
            <w:r w:rsidRPr="00D857CA">
              <w:rPr>
                <w:rFonts w:ascii="Arial" w:hAnsi="Arial" w:cs="Arial"/>
                <w:sz w:val="22"/>
                <w:szCs w:val="22"/>
              </w:rPr>
              <w:t>Ensure that the highest standards of professional performance are maintained, including compliance with all relevant legislation and College policies relating to health and safety, safeguarding, data protection and consumer protection legislation.</w:t>
            </w:r>
          </w:p>
          <w:p w14:paraId="42C00CA2" w14:textId="2FDDD79A" w:rsidR="00D857CA" w:rsidRDefault="00D857CA" w:rsidP="00D857CA">
            <w:pPr>
              <w:pStyle w:val="ListParagraph"/>
              <w:numPr>
                <w:ilvl w:val="0"/>
                <w:numId w:val="11"/>
              </w:numPr>
              <w:ind w:left="317" w:hanging="317"/>
              <w:rPr>
                <w:rFonts w:ascii="Arial" w:hAnsi="Arial" w:cs="Arial"/>
                <w:sz w:val="22"/>
                <w:szCs w:val="22"/>
              </w:rPr>
            </w:pPr>
            <w:r w:rsidRPr="00D857CA">
              <w:rPr>
                <w:rFonts w:ascii="Arial" w:hAnsi="Arial" w:cs="Arial"/>
                <w:sz w:val="22"/>
                <w:szCs w:val="22"/>
              </w:rPr>
              <w:t>Promote equal opportunities within the College and ensure that staff and students within the area are aware of and comply with the College’s Equal Opportunities Policies and guidance.</w:t>
            </w:r>
          </w:p>
          <w:p w14:paraId="239FA005" w14:textId="3F4205C0" w:rsidR="009D116D" w:rsidRPr="00D857CA" w:rsidRDefault="00D857CA" w:rsidP="00D857CA">
            <w:pPr>
              <w:pStyle w:val="ListParagraph"/>
              <w:numPr>
                <w:ilvl w:val="0"/>
                <w:numId w:val="11"/>
              </w:numPr>
              <w:ind w:left="360"/>
              <w:rPr>
                <w:rFonts w:ascii="Arial" w:hAnsi="Arial" w:cs="Arial"/>
                <w:sz w:val="22"/>
                <w:szCs w:val="22"/>
              </w:rPr>
            </w:pPr>
            <w:r w:rsidRPr="00D857CA">
              <w:rPr>
                <w:rFonts w:ascii="Arial" w:hAnsi="Arial" w:cs="Arial"/>
                <w:sz w:val="22"/>
                <w:szCs w:val="22"/>
              </w:rPr>
              <w:t>Any other duties as may reasonably be required.</w:t>
            </w:r>
          </w:p>
          <w:p w14:paraId="2DF944CA" w14:textId="642F8D48" w:rsidR="009D116D" w:rsidRPr="009D116D" w:rsidRDefault="009D116D" w:rsidP="009D116D">
            <w:pPr>
              <w:rPr>
                <w:rFonts w:ascii="Arial" w:hAnsi="Arial" w:cs="Arial"/>
                <w:sz w:val="22"/>
                <w:szCs w:val="22"/>
              </w:rPr>
            </w:pPr>
          </w:p>
        </w:tc>
      </w:tr>
    </w:tbl>
    <w:p w14:paraId="77930C68" w14:textId="77777777" w:rsidR="00687AEB" w:rsidRDefault="00687AEB">
      <w:pPr>
        <w:rPr>
          <w:rFonts w:ascii="Arial" w:hAnsi="Arial" w:cs="Arial"/>
          <w:sz w:val="22"/>
          <w:szCs w:val="22"/>
        </w:rPr>
      </w:pPr>
    </w:p>
    <w:p w14:paraId="68FB95EC" w14:textId="77777777" w:rsidR="0047161A" w:rsidRDefault="00DE7339" w:rsidP="0047161A">
      <w:pPr>
        <w:rPr>
          <w:rFonts w:ascii="Arial" w:hAnsi="Arial" w:cs="Arial"/>
          <w:b/>
          <w:sz w:val="22"/>
          <w:szCs w:val="22"/>
        </w:rPr>
      </w:pPr>
      <w:r>
        <w:rPr>
          <w:rFonts w:ascii="Arial" w:hAnsi="Arial" w:cs="Arial"/>
          <w:b/>
          <w:sz w:val="22"/>
          <w:szCs w:val="22"/>
        </w:rPr>
        <w:t xml:space="preserve">Line Management </w:t>
      </w:r>
      <w:r w:rsidR="0047161A">
        <w:rPr>
          <w:rFonts w:ascii="Arial" w:hAnsi="Arial" w:cs="Arial"/>
          <w:b/>
          <w:sz w:val="22"/>
          <w:szCs w:val="22"/>
        </w:rPr>
        <w:t>Duties</w:t>
      </w:r>
      <w:r w:rsidR="0047161A" w:rsidRPr="00CF1B45">
        <w:rPr>
          <w:rFonts w:ascii="Arial" w:hAnsi="Arial" w:cs="Arial"/>
          <w:b/>
          <w:sz w:val="22"/>
          <w:szCs w:val="22"/>
        </w:rPr>
        <w:t>:</w:t>
      </w:r>
    </w:p>
    <w:p w14:paraId="16B37A25" w14:textId="77777777" w:rsidR="00214F98" w:rsidRPr="00CF1B45" w:rsidRDefault="00214F98" w:rsidP="0047161A">
      <w:pPr>
        <w:rPr>
          <w:rFonts w:ascii="Arial" w:hAnsi="Arial" w:cs="Arial"/>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7161A" w:rsidRPr="00C16345" w14:paraId="0F962964" w14:textId="77777777" w:rsidTr="00DA5098">
        <w:tc>
          <w:tcPr>
            <w:tcW w:w="10632" w:type="dxa"/>
          </w:tcPr>
          <w:p w14:paraId="00EFEE50" w14:textId="71DCF3BF" w:rsidR="00DC5336" w:rsidRPr="00C16345" w:rsidRDefault="00DC5336" w:rsidP="00214F98">
            <w:pPr>
              <w:rPr>
                <w:rFonts w:ascii="Arial" w:hAnsi="Arial" w:cs="Arial"/>
                <w:sz w:val="22"/>
                <w:szCs w:val="22"/>
              </w:rPr>
            </w:pPr>
            <w:r>
              <w:rPr>
                <w:rFonts w:ascii="Arial" w:hAnsi="Arial" w:cs="Arial"/>
                <w:sz w:val="22"/>
                <w:szCs w:val="22"/>
              </w:rPr>
              <w:t xml:space="preserve">This post does not have any line management </w:t>
            </w:r>
            <w:proofErr w:type="gramStart"/>
            <w:r>
              <w:rPr>
                <w:rFonts w:ascii="Arial" w:hAnsi="Arial" w:cs="Arial"/>
                <w:sz w:val="22"/>
                <w:szCs w:val="22"/>
              </w:rPr>
              <w:t>responsibility</w:t>
            </w:r>
            <w:r w:rsidR="005610ED">
              <w:rPr>
                <w:rFonts w:ascii="Arial" w:hAnsi="Arial" w:cs="Arial"/>
                <w:sz w:val="22"/>
                <w:szCs w:val="22"/>
              </w:rPr>
              <w:t>,</w:t>
            </w:r>
            <w:proofErr w:type="gramEnd"/>
            <w:r w:rsidR="005610ED">
              <w:rPr>
                <w:rFonts w:ascii="Arial" w:hAnsi="Arial" w:cs="Arial"/>
                <w:sz w:val="22"/>
                <w:szCs w:val="22"/>
              </w:rPr>
              <w:t xml:space="preserve"> however supervision of short course tutors is required.</w:t>
            </w:r>
          </w:p>
        </w:tc>
      </w:tr>
    </w:tbl>
    <w:p w14:paraId="0EBE88E5" w14:textId="77777777" w:rsidR="00DE7339" w:rsidRPr="00DE7339" w:rsidRDefault="00DE7339">
      <w:pPr>
        <w:rPr>
          <w:rFonts w:ascii="Arial" w:hAnsi="Arial" w:cs="Arial"/>
          <w:b/>
          <w:sz w:val="16"/>
          <w:szCs w:val="16"/>
        </w:rPr>
      </w:pPr>
    </w:p>
    <w:p w14:paraId="6A9075B9" w14:textId="77777777" w:rsidR="00DF1404" w:rsidRDefault="00DF1404">
      <w:pPr>
        <w:rPr>
          <w:rFonts w:ascii="Arial" w:hAnsi="Arial" w:cs="Arial"/>
          <w:b/>
          <w:sz w:val="52"/>
          <w:szCs w:val="52"/>
        </w:rPr>
      </w:pPr>
    </w:p>
    <w:p w14:paraId="3E967493" w14:textId="24DF6C1C" w:rsidR="0047161A" w:rsidRPr="00E562F7" w:rsidRDefault="00DE7339">
      <w:pPr>
        <w:rPr>
          <w:rFonts w:ascii="Arial" w:hAnsi="Arial" w:cs="Arial"/>
          <w:b/>
          <w:sz w:val="52"/>
          <w:szCs w:val="52"/>
        </w:rPr>
      </w:pPr>
      <w:r w:rsidRPr="00E562F7">
        <w:rPr>
          <w:rFonts w:ascii="Arial" w:hAnsi="Arial" w:cs="Arial"/>
          <w:b/>
          <w:sz w:val="52"/>
          <w:szCs w:val="52"/>
        </w:rPr>
        <w:t xml:space="preserve">Person Specification </w:t>
      </w:r>
    </w:p>
    <w:p w14:paraId="2D02F027" w14:textId="77777777" w:rsidR="00DE7339" w:rsidRDefault="00DE7339">
      <w:pPr>
        <w:rPr>
          <w:rFonts w:ascii="Arial" w:hAnsi="Arial" w:cs="Arial"/>
          <w:b/>
          <w:sz w:val="22"/>
          <w:szCs w:val="22"/>
        </w:rPr>
      </w:pPr>
    </w:p>
    <w:p w14:paraId="47AB15B8" w14:textId="77777777" w:rsidR="00DF1404" w:rsidRDefault="00DF1404" w:rsidP="00DF1404">
      <w:pPr>
        <w:rPr>
          <w:rFonts w:ascii="Arial" w:hAnsi="Arial" w:cs="Arial"/>
          <w:b/>
          <w:sz w:val="22"/>
          <w:szCs w:val="22"/>
        </w:rPr>
      </w:pPr>
      <w:r>
        <w:rPr>
          <w:rFonts w:ascii="Arial" w:hAnsi="Arial" w:cs="Arial"/>
          <w:b/>
          <w:sz w:val="22"/>
          <w:szCs w:val="22"/>
        </w:rPr>
        <w:t>Qualifications</w:t>
      </w:r>
      <w:r w:rsidRPr="00CF1B45">
        <w:rPr>
          <w:rFonts w:ascii="Arial" w:hAnsi="Arial" w:cs="Arial"/>
          <w:b/>
          <w:sz w:val="22"/>
          <w:szCs w:val="22"/>
        </w:rPr>
        <w:t>:</w:t>
      </w:r>
    </w:p>
    <w:p w14:paraId="096D145B" w14:textId="77777777" w:rsidR="00DF1404" w:rsidRPr="00EB64FA" w:rsidRDefault="00DF1404" w:rsidP="00DF1404">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DF1404" w:rsidRPr="00C16345" w14:paraId="58C41A10" w14:textId="77777777" w:rsidTr="00F541AE">
        <w:tc>
          <w:tcPr>
            <w:tcW w:w="5078" w:type="dxa"/>
            <w:tcBorders>
              <w:top w:val="single" w:sz="4" w:space="0" w:color="auto"/>
              <w:left w:val="single" w:sz="4" w:space="0" w:color="auto"/>
              <w:bottom w:val="single" w:sz="4" w:space="0" w:color="auto"/>
              <w:right w:val="single" w:sz="4" w:space="0" w:color="auto"/>
            </w:tcBorders>
          </w:tcPr>
          <w:p w14:paraId="38B298BD" w14:textId="77777777" w:rsidR="00DF1404" w:rsidRPr="005D754B" w:rsidRDefault="00DF1404" w:rsidP="00F541AE">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369A4E8C" w14:textId="77777777" w:rsidR="00DF1404" w:rsidRPr="005D754B" w:rsidRDefault="00DF1404" w:rsidP="00F541AE">
            <w:pPr>
              <w:ind w:left="360" w:hanging="360"/>
              <w:rPr>
                <w:rFonts w:ascii="Arial" w:hAnsi="Arial" w:cs="Arial"/>
                <w:sz w:val="22"/>
                <w:szCs w:val="22"/>
              </w:rPr>
            </w:pPr>
            <w:r w:rsidRPr="005D754B">
              <w:rPr>
                <w:rFonts w:ascii="Arial" w:hAnsi="Arial" w:cs="Arial"/>
                <w:sz w:val="22"/>
                <w:szCs w:val="22"/>
              </w:rPr>
              <w:t>Desired</w:t>
            </w:r>
          </w:p>
        </w:tc>
      </w:tr>
      <w:tr w:rsidR="00DF1404" w:rsidRPr="00C16345" w14:paraId="28D1340C" w14:textId="77777777" w:rsidTr="00F541AE">
        <w:tc>
          <w:tcPr>
            <w:tcW w:w="5078" w:type="dxa"/>
            <w:tcBorders>
              <w:top w:val="single" w:sz="8" w:space="0" w:color="auto"/>
              <w:left w:val="single" w:sz="8" w:space="0" w:color="auto"/>
              <w:bottom w:val="single" w:sz="8" w:space="0" w:color="auto"/>
              <w:right w:val="single" w:sz="8" w:space="0" w:color="auto"/>
            </w:tcBorders>
          </w:tcPr>
          <w:p w14:paraId="7628C368" w14:textId="77777777" w:rsidR="00DF1404" w:rsidRPr="00110055" w:rsidRDefault="00DF1404" w:rsidP="00F541AE">
            <w:pPr>
              <w:rPr>
                <w:rFonts w:ascii="Arial" w:eastAsia="Calibri" w:hAnsi="Arial" w:cs="Arial"/>
                <w:color w:val="000000" w:themeColor="text1"/>
                <w:sz w:val="22"/>
                <w:szCs w:val="22"/>
              </w:rPr>
            </w:pPr>
            <w:r w:rsidRPr="004D527E">
              <w:rPr>
                <w:rFonts w:ascii="Arial" w:eastAsia="Franklin Gothic Book" w:hAnsi="Arial" w:cs="Arial"/>
                <w:sz w:val="22"/>
                <w:szCs w:val="22"/>
                <w:lang w:val="en-US"/>
              </w:rPr>
              <w:t xml:space="preserve"> </w:t>
            </w:r>
          </w:p>
          <w:p w14:paraId="3E114BCA" w14:textId="447FDCB3" w:rsidR="00DF1404" w:rsidRPr="00110055" w:rsidRDefault="00DF1404" w:rsidP="00F541AE">
            <w:pPr>
              <w:rPr>
                <w:rFonts w:ascii="Arial" w:eastAsia="Calibri" w:hAnsi="Arial" w:cs="Arial"/>
                <w:color w:val="000000" w:themeColor="text1"/>
                <w:sz w:val="22"/>
                <w:szCs w:val="22"/>
              </w:rPr>
            </w:pPr>
            <w:r w:rsidRPr="00110055">
              <w:rPr>
                <w:rFonts w:ascii="Arial" w:eastAsia="Calibri" w:hAnsi="Arial" w:cs="Arial"/>
                <w:color w:val="000000" w:themeColor="text1"/>
                <w:sz w:val="22"/>
                <w:szCs w:val="22"/>
              </w:rPr>
              <w:t>Degree or equivalent professional experience</w:t>
            </w:r>
            <w:r w:rsidR="0008294F">
              <w:rPr>
                <w:rFonts w:ascii="Arial" w:eastAsia="Calibri" w:hAnsi="Arial" w:cs="Arial"/>
                <w:color w:val="000000" w:themeColor="text1"/>
                <w:sz w:val="22"/>
                <w:szCs w:val="22"/>
              </w:rPr>
              <w:t xml:space="preserve"> </w:t>
            </w:r>
            <w:r w:rsidRPr="00110055">
              <w:rPr>
                <w:rFonts w:ascii="Arial" w:eastAsia="Calibri" w:hAnsi="Arial" w:cs="Arial"/>
                <w:color w:val="000000" w:themeColor="text1"/>
                <w:sz w:val="22"/>
                <w:szCs w:val="22"/>
              </w:rPr>
              <w:t>in Business Development, Marketing, Project Management, Arts Management</w:t>
            </w:r>
            <w:r w:rsidR="005610ED">
              <w:rPr>
                <w:rFonts w:ascii="Arial" w:eastAsia="Calibri" w:hAnsi="Arial" w:cs="Arial"/>
                <w:color w:val="000000" w:themeColor="text1"/>
                <w:sz w:val="22"/>
                <w:szCs w:val="22"/>
              </w:rPr>
              <w:t>,</w:t>
            </w:r>
            <w:r w:rsidRPr="00110055">
              <w:rPr>
                <w:rFonts w:ascii="Arial" w:eastAsia="Calibri" w:hAnsi="Arial" w:cs="Arial"/>
                <w:color w:val="000000" w:themeColor="text1"/>
                <w:sz w:val="22"/>
                <w:szCs w:val="22"/>
              </w:rPr>
              <w:t xml:space="preserve"> or Education</w:t>
            </w:r>
            <w:r w:rsidR="0008294F">
              <w:rPr>
                <w:rFonts w:ascii="Arial" w:eastAsia="Calibri" w:hAnsi="Arial" w:cs="Arial"/>
                <w:color w:val="000000" w:themeColor="text1"/>
                <w:sz w:val="22"/>
                <w:szCs w:val="22"/>
              </w:rPr>
              <w:t>.</w:t>
            </w:r>
          </w:p>
          <w:p w14:paraId="38955562" w14:textId="77777777" w:rsidR="00DF1404" w:rsidRPr="00110055" w:rsidRDefault="00DF1404" w:rsidP="00F541AE">
            <w:pPr>
              <w:rPr>
                <w:rFonts w:ascii="Arial" w:eastAsia="Calibri" w:hAnsi="Arial" w:cs="Arial"/>
                <w:color w:val="000000" w:themeColor="text1"/>
                <w:sz w:val="22"/>
                <w:szCs w:val="22"/>
              </w:rPr>
            </w:pPr>
          </w:p>
        </w:tc>
        <w:tc>
          <w:tcPr>
            <w:tcW w:w="5002" w:type="dxa"/>
            <w:tcBorders>
              <w:top w:val="single" w:sz="8" w:space="0" w:color="auto"/>
              <w:left w:val="single" w:sz="8" w:space="0" w:color="auto"/>
              <w:bottom w:val="single" w:sz="8" w:space="0" w:color="auto"/>
              <w:right w:val="single" w:sz="8" w:space="0" w:color="auto"/>
            </w:tcBorders>
          </w:tcPr>
          <w:p w14:paraId="53F951A3" w14:textId="77777777" w:rsidR="00DF1404" w:rsidRPr="004D527E" w:rsidRDefault="00DF1404" w:rsidP="00F541AE">
            <w:pPr>
              <w:rPr>
                <w:rFonts w:ascii="Arial" w:eastAsia="Calibri" w:hAnsi="Arial" w:cs="Arial"/>
                <w:color w:val="000000" w:themeColor="text1"/>
                <w:sz w:val="22"/>
                <w:szCs w:val="22"/>
              </w:rPr>
            </w:pPr>
            <w:r w:rsidRPr="004D527E">
              <w:rPr>
                <w:rFonts w:ascii="Arial" w:eastAsia="Franklin Gothic Book" w:hAnsi="Arial" w:cs="Arial"/>
                <w:sz w:val="22"/>
                <w:szCs w:val="22"/>
              </w:rPr>
              <w:t xml:space="preserve"> </w:t>
            </w:r>
          </w:p>
          <w:p w14:paraId="1EBDCD88" w14:textId="77777777" w:rsidR="00DF1404" w:rsidRDefault="00DF1404" w:rsidP="00F541AE">
            <w:pPr>
              <w:rPr>
                <w:rFonts w:ascii="Arial" w:eastAsia="Calibri" w:hAnsi="Arial" w:cs="Arial"/>
                <w:color w:val="000000" w:themeColor="text1"/>
                <w:sz w:val="22"/>
                <w:szCs w:val="22"/>
              </w:rPr>
            </w:pPr>
            <w:r w:rsidRPr="00110055">
              <w:rPr>
                <w:rFonts w:ascii="Arial" w:eastAsia="Calibri" w:hAnsi="Arial" w:cs="Arial"/>
                <w:color w:val="000000" w:themeColor="text1"/>
                <w:sz w:val="22"/>
                <w:szCs w:val="22"/>
              </w:rPr>
              <w:t>Professional development qualification or CPD accreditation knowledge.</w:t>
            </w:r>
          </w:p>
          <w:p w14:paraId="7282A2C9" w14:textId="77777777" w:rsidR="00DF1404" w:rsidRDefault="00DF1404" w:rsidP="00F541AE">
            <w:pPr>
              <w:rPr>
                <w:rFonts w:ascii="Arial" w:eastAsia="Calibri" w:hAnsi="Arial" w:cs="Arial"/>
                <w:color w:val="000000" w:themeColor="text1"/>
                <w:sz w:val="22"/>
                <w:szCs w:val="22"/>
              </w:rPr>
            </w:pPr>
          </w:p>
          <w:p w14:paraId="18ABE4B2" w14:textId="77777777" w:rsidR="00DF1404" w:rsidRDefault="00DF1404" w:rsidP="00F541AE">
            <w:pPr>
              <w:rPr>
                <w:rFonts w:ascii="Arial" w:eastAsia="Calibri" w:hAnsi="Arial" w:cs="Arial"/>
                <w:color w:val="000000" w:themeColor="text1"/>
                <w:sz w:val="22"/>
                <w:szCs w:val="22"/>
              </w:rPr>
            </w:pPr>
            <w:r w:rsidRPr="009A7E82">
              <w:rPr>
                <w:rFonts w:ascii="Arial" w:eastAsia="Calibri" w:hAnsi="Arial" w:cs="Arial"/>
                <w:color w:val="000000" w:themeColor="text1"/>
                <w:sz w:val="22"/>
                <w:szCs w:val="22"/>
              </w:rPr>
              <w:t>Safeguarding, Prevent or related training.</w:t>
            </w:r>
          </w:p>
          <w:p w14:paraId="157134E4" w14:textId="77777777" w:rsidR="00DF1404" w:rsidRDefault="00DF1404" w:rsidP="00F541AE">
            <w:pPr>
              <w:rPr>
                <w:rFonts w:ascii="Arial" w:eastAsia="Calibri" w:hAnsi="Arial" w:cs="Arial"/>
                <w:color w:val="000000" w:themeColor="text1"/>
                <w:sz w:val="22"/>
                <w:szCs w:val="22"/>
              </w:rPr>
            </w:pPr>
          </w:p>
          <w:p w14:paraId="3306D975" w14:textId="77777777" w:rsidR="00DF1404" w:rsidRPr="004D527E" w:rsidRDefault="00DF1404" w:rsidP="00F541AE">
            <w:pPr>
              <w:rPr>
                <w:rFonts w:ascii="Arial" w:eastAsia="Calibri" w:hAnsi="Arial" w:cs="Arial"/>
                <w:color w:val="000000" w:themeColor="text1"/>
                <w:sz w:val="22"/>
                <w:szCs w:val="22"/>
              </w:rPr>
            </w:pPr>
          </w:p>
        </w:tc>
      </w:tr>
    </w:tbl>
    <w:p w14:paraId="7CC68254" w14:textId="77777777" w:rsidR="00DF1404" w:rsidRDefault="00DF1404" w:rsidP="00DF1404">
      <w:pPr>
        <w:rPr>
          <w:rFonts w:ascii="Arial" w:hAnsi="Arial" w:cs="Arial"/>
          <w:b/>
          <w:sz w:val="22"/>
          <w:szCs w:val="22"/>
        </w:rPr>
      </w:pPr>
    </w:p>
    <w:p w14:paraId="32F6104C" w14:textId="77777777" w:rsidR="00DF1404" w:rsidRDefault="00DF1404" w:rsidP="00DF1404">
      <w:pPr>
        <w:rPr>
          <w:rFonts w:ascii="Arial" w:hAnsi="Arial" w:cs="Arial"/>
          <w:b/>
          <w:sz w:val="22"/>
          <w:szCs w:val="22"/>
        </w:rPr>
      </w:pPr>
      <w:r>
        <w:rPr>
          <w:rFonts w:ascii="Arial" w:hAnsi="Arial" w:cs="Arial"/>
          <w:b/>
          <w:sz w:val="22"/>
          <w:szCs w:val="22"/>
        </w:rPr>
        <w:t>Experience:</w:t>
      </w:r>
    </w:p>
    <w:p w14:paraId="24DBFE17" w14:textId="77777777" w:rsidR="00DF1404" w:rsidRPr="008E5051" w:rsidRDefault="00DF1404" w:rsidP="00DF1404">
      <w:pPr>
        <w:rPr>
          <w:rFonts w:ascii="Arial" w:hAnsi="Arial" w:cs="Arial"/>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DF1404" w:rsidRPr="00C16345" w14:paraId="4EA81D47" w14:textId="77777777" w:rsidTr="00F541AE">
        <w:tc>
          <w:tcPr>
            <w:tcW w:w="5078" w:type="dxa"/>
            <w:tcBorders>
              <w:top w:val="single" w:sz="4" w:space="0" w:color="auto"/>
              <w:left w:val="single" w:sz="4" w:space="0" w:color="auto"/>
              <w:bottom w:val="single" w:sz="4" w:space="0" w:color="auto"/>
              <w:right w:val="single" w:sz="4" w:space="0" w:color="auto"/>
            </w:tcBorders>
          </w:tcPr>
          <w:p w14:paraId="26AF80F6" w14:textId="77777777" w:rsidR="00DF1404" w:rsidRPr="005D754B" w:rsidRDefault="00DF1404" w:rsidP="00F541AE">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Borders>
              <w:top w:val="single" w:sz="4" w:space="0" w:color="auto"/>
              <w:left w:val="single" w:sz="4" w:space="0" w:color="auto"/>
              <w:bottom w:val="single" w:sz="4" w:space="0" w:color="auto"/>
              <w:right w:val="single" w:sz="4" w:space="0" w:color="auto"/>
            </w:tcBorders>
          </w:tcPr>
          <w:p w14:paraId="35F33795" w14:textId="77777777" w:rsidR="00DF1404" w:rsidRPr="005D754B" w:rsidRDefault="00DF1404" w:rsidP="00F541AE">
            <w:pPr>
              <w:ind w:left="360" w:hanging="360"/>
              <w:rPr>
                <w:rFonts w:ascii="Arial" w:hAnsi="Arial" w:cs="Arial"/>
                <w:sz w:val="22"/>
                <w:szCs w:val="22"/>
              </w:rPr>
            </w:pPr>
            <w:r w:rsidRPr="005D754B">
              <w:rPr>
                <w:rFonts w:ascii="Arial" w:hAnsi="Arial" w:cs="Arial"/>
                <w:sz w:val="22"/>
                <w:szCs w:val="22"/>
              </w:rPr>
              <w:t>Desired</w:t>
            </w:r>
          </w:p>
        </w:tc>
      </w:tr>
      <w:tr w:rsidR="00DF1404" w:rsidRPr="00C16345" w14:paraId="19D14531" w14:textId="77777777" w:rsidTr="00F541AE">
        <w:tc>
          <w:tcPr>
            <w:tcW w:w="5078" w:type="dxa"/>
            <w:tcBorders>
              <w:top w:val="single" w:sz="8" w:space="0" w:color="auto"/>
              <w:left w:val="single" w:sz="8" w:space="0" w:color="auto"/>
              <w:bottom w:val="single" w:sz="8" w:space="0" w:color="auto"/>
              <w:right w:val="single" w:sz="8" w:space="0" w:color="auto"/>
            </w:tcBorders>
          </w:tcPr>
          <w:p w14:paraId="61FBE42B" w14:textId="5D7FE747" w:rsidR="003D31D8" w:rsidRDefault="003D31D8" w:rsidP="005A074E">
            <w:pPr>
              <w:rPr>
                <w:rFonts w:ascii="Arial" w:eastAsia="Arial" w:hAnsi="Arial" w:cs="Arial"/>
                <w:sz w:val="22"/>
                <w:szCs w:val="22"/>
              </w:rPr>
            </w:pPr>
            <w:r w:rsidRPr="003D31D8">
              <w:rPr>
                <w:rFonts w:ascii="Arial" w:eastAsia="Arial" w:hAnsi="Arial" w:cs="Arial"/>
                <w:sz w:val="22"/>
                <w:szCs w:val="22"/>
              </w:rPr>
              <w:t>Experience delivering activities or services with commercial, recruitment</w:t>
            </w:r>
            <w:r>
              <w:rPr>
                <w:rFonts w:ascii="Arial" w:eastAsia="Arial" w:hAnsi="Arial" w:cs="Arial"/>
                <w:sz w:val="22"/>
                <w:szCs w:val="22"/>
              </w:rPr>
              <w:t>,</w:t>
            </w:r>
            <w:r w:rsidRPr="003D31D8">
              <w:rPr>
                <w:rFonts w:ascii="Arial" w:eastAsia="Arial" w:hAnsi="Arial" w:cs="Arial"/>
                <w:sz w:val="22"/>
                <w:szCs w:val="22"/>
              </w:rPr>
              <w:t xml:space="preserve"> or income-generation targets.</w:t>
            </w:r>
          </w:p>
          <w:p w14:paraId="66B58A1A" w14:textId="77777777" w:rsidR="003D31D8" w:rsidRDefault="003D31D8" w:rsidP="005A074E">
            <w:pPr>
              <w:rPr>
                <w:rFonts w:ascii="Arial" w:eastAsia="Arial" w:hAnsi="Arial" w:cs="Arial"/>
                <w:sz w:val="22"/>
                <w:szCs w:val="22"/>
              </w:rPr>
            </w:pPr>
          </w:p>
          <w:p w14:paraId="38BCBF86" w14:textId="59FD358A" w:rsidR="005A074E" w:rsidRPr="00764DB7" w:rsidRDefault="005A074E" w:rsidP="005A074E">
            <w:pPr>
              <w:rPr>
                <w:rFonts w:ascii="Arial" w:eastAsia="Arial" w:hAnsi="Arial" w:cs="Arial"/>
                <w:sz w:val="22"/>
                <w:szCs w:val="22"/>
              </w:rPr>
            </w:pPr>
            <w:r w:rsidRPr="00764DB7">
              <w:rPr>
                <w:rFonts w:ascii="Arial" w:eastAsia="Arial" w:hAnsi="Arial" w:cs="Arial"/>
                <w:sz w:val="22"/>
                <w:szCs w:val="22"/>
              </w:rPr>
              <w:t>Experience planning and delivering activities, courses or events from inception to evaluation.</w:t>
            </w:r>
          </w:p>
          <w:p w14:paraId="5A0D2372" w14:textId="77777777" w:rsidR="005A074E" w:rsidRDefault="005A074E" w:rsidP="00F541AE">
            <w:pPr>
              <w:rPr>
                <w:rFonts w:ascii="Arial" w:eastAsia="Arial" w:hAnsi="Arial" w:cs="Arial"/>
                <w:sz w:val="22"/>
                <w:szCs w:val="22"/>
              </w:rPr>
            </w:pPr>
          </w:p>
          <w:p w14:paraId="09DD4C49" w14:textId="09C4325D" w:rsidR="005A074E" w:rsidRDefault="005A074E" w:rsidP="00F541AE">
            <w:pPr>
              <w:rPr>
                <w:rFonts w:ascii="Arial" w:eastAsia="Arial" w:hAnsi="Arial" w:cs="Arial"/>
                <w:sz w:val="22"/>
                <w:szCs w:val="22"/>
              </w:rPr>
            </w:pPr>
            <w:r w:rsidRPr="00764DB7">
              <w:rPr>
                <w:rFonts w:ascii="Arial" w:eastAsia="Arial" w:hAnsi="Arial" w:cs="Arial"/>
                <w:sz w:val="22"/>
                <w:szCs w:val="22"/>
              </w:rPr>
              <w:t>Experience contributing to business development, marketing, recruitment or customer engagement activity.</w:t>
            </w:r>
          </w:p>
          <w:p w14:paraId="33EDAEAE" w14:textId="77777777" w:rsidR="005A074E" w:rsidRDefault="005A074E" w:rsidP="00F541AE">
            <w:pPr>
              <w:rPr>
                <w:rFonts w:ascii="Arial" w:eastAsia="Arial" w:hAnsi="Arial" w:cs="Arial"/>
                <w:sz w:val="22"/>
                <w:szCs w:val="22"/>
              </w:rPr>
            </w:pPr>
          </w:p>
          <w:p w14:paraId="57E0A518" w14:textId="77777777" w:rsidR="005A074E" w:rsidRDefault="005A074E" w:rsidP="005A074E">
            <w:pPr>
              <w:rPr>
                <w:rFonts w:ascii="Arial" w:eastAsia="Arial" w:hAnsi="Arial" w:cs="Arial"/>
                <w:sz w:val="22"/>
                <w:szCs w:val="22"/>
              </w:rPr>
            </w:pPr>
            <w:r w:rsidRPr="00764DB7">
              <w:rPr>
                <w:rFonts w:ascii="Arial" w:eastAsia="Arial" w:hAnsi="Arial" w:cs="Arial"/>
                <w:sz w:val="22"/>
                <w:szCs w:val="22"/>
              </w:rPr>
              <w:lastRenderedPageBreak/>
              <w:t>Experience working with budgets, spreadsheets, data and reporting to support planning and decision-making.</w:t>
            </w:r>
          </w:p>
          <w:p w14:paraId="54F3AF3E" w14:textId="77777777" w:rsidR="005A074E" w:rsidRPr="00764DB7" w:rsidRDefault="005A074E" w:rsidP="005A074E">
            <w:pPr>
              <w:rPr>
                <w:rFonts w:ascii="Arial" w:eastAsia="Arial" w:hAnsi="Arial" w:cs="Arial"/>
                <w:sz w:val="22"/>
                <w:szCs w:val="22"/>
              </w:rPr>
            </w:pPr>
          </w:p>
          <w:p w14:paraId="743B48A5" w14:textId="45159F96" w:rsidR="00DF1404" w:rsidRDefault="00DF1404" w:rsidP="00F541AE">
            <w:pPr>
              <w:rPr>
                <w:rFonts w:ascii="Arial" w:eastAsia="Arial" w:hAnsi="Arial" w:cs="Arial"/>
                <w:sz w:val="22"/>
                <w:szCs w:val="22"/>
              </w:rPr>
            </w:pPr>
            <w:r w:rsidRPr="00764DB7">
              <w:rPr>
                <w:rFonts w:ascii="Arial" w:eastAsia="Arial" w:hAnsi="Arial" w:cs="Arial"/>
                <w:sz w:val="22"/>
                <w:szCs w:val="22"/>
              </w:rPr>
              <w:t>Experience coordinating projects, programmes</w:t>
            </w:r>
            <w:r w:rsidR="005A074E">
              <w:rPr>
                <w:rFonts w:ascii="Arial" w:eastAsia="Arial" w:hAnsi="Arial" w:cs="Arial"/>
                <w:sz w:val="22"/>
                <w:szCs w:val="22"/>
              </w:rPr>
              <w:t>,</w:t>
            </w:r>
            <w:r w:rsidRPr="00764DB7">
              <w:rPr>
                <w:rFonts w:ascii="Arial" w:eastAsia="Arial" w:hAnsi="Arial" w:cs="Arial"/>
                <w:sz w:val="22"/>
                <w:szCs w:val="22"/>
              </w:rPr>
              <w:t xml:space="preserve"> or events involving multiple stakeholders.</w:t>
            </w:r>
          </w:p>
          <w:p w14:paraId="63BB705E" w14:textId="77777777" w:rsidR="00DF1404" w:rsidRDefault="00DF1404" w:rsidP="00F541AE">
            <w:pPr>
              <w:rPr>
                <w:rFonts w:ascii="Arial" w:eastAsia="Arial" w:hAnsi="Arial" w:cs="Arial"/>
                <w:sz w:val="22"/>
                <w:szCs w:val="22"/>
              </w:rPr>
            </w:pPr>
          </w:p>
          <w:p w14:paraId="28D2B1BF" w14:textId="77777777" w:rsidR="00DF1404" w:rsidRPr="00764DB7" w:rsidRDefault="00DF1404" w:rsidP="00F541AE">
            <w:pPr>
              <w:rPr>
                <w:rFonts w:ascii="Arial" w:eastAsia="Arial" w:hAnsi="Arial" w:cs="Arial"/>
                <w:sz w:val="22"/>
                <w:szCs w:val="22"/>
              </w:rPr>
            </w:pPr>
            <w:r w:rsidRPr="00764DB7">
              <w:rPr>
                <w:rFonts w:ascii="Arial" w:eastAsia="Arial" w:hAnsi="Arial" w:cs="Arial"/>
                <w:sz w:val="22"/>
                <w:szCs w:val="22"/>
              </w:rPr>
              <w:t>Experience using digital systems and administrative processes to coordinate activity and maintain accurate records.</w:t>
            </w:r>
          </w:p>
          <w:p w14:paraId="35F9BFEF" w14:textId="77777777" w:rsidR="00DF1404" w:rsidRDefault="00DF1404" w:rsidP="00F541AE">
            <w:pPr>
              <w:rPr>
                <w:rFonts w:ascii="Arial" w:eastAsia="Arial" w:hAnsi="Arial" w:cs="Arial"/>
                <w:sz w:val="22"/>
                <w:szCs w:val="22"/>
              </w:rPr>
            </w:pPr>
          </w:p>
          <w:p w14:paraId="4944FB9B" w14:textId="2396B664" w:rsidR="00DF1404" w:rsidRPr="00764DB7" w:rsidRDefault="00DF1404" w:rsidP="00F541AE">
            <w:pPr>
              <w:rPr>
                <w:rFonts w:ascii="Arial" w:eastAsia="Arial" w:hAnsi="Arial" w:cs="Arial"/>
                <w:sz w:val="22"/>
                <w:szCs w:val="22"/>
              </w:rPr>
            </w:pPr>
            <w:r w:rsidRPr="00764DB7">
              <w:rPr>
                <w:rFonts w:ascii="Arial" w:eastAsia="Arial" w:hAnsi="Arial" w:cs="Arial"/>
                <w:sz w:val="22"/>
                <w:szCs w:val="22"/>
              </w:rPr>
              <w:t>Experience building and maintaining positive relationships with colleagues, external partners</w:t>
            </w:r>
            <w:r w:rsidR="005A074E">
              <w:rPr>
                <w:rFonts w:ascii="Arial" w:eastAsia="Arial" w:hAnsi="Arial" w:cs="Arial"/>
                <w:sz w:val="22"/>
                <w:szCs w:val="22"/>
              </w:rPr>
              <w:t>,</w:t>
            </w:r>
            <w:r w:rsidRPr="00764DB7">
              <w:rPr>
                <w:rFonts w:ascii="Arial" w:eastAsia="Arial" w:hAnsi="Arial" w:cs="Arial"/>
                <w:sz w:val="22"/>
                <w:szCs w:val="22"/>
              </w:rPr>
              <w:t xml:space="preserve"> and stakeholders.</w:t>
            </w:r>
          </w:p>
          <w:p w14:paraId="76754398" w14:textId="77777777" w:rsidR="00DF1404" w:rsidRDefault="00DF1404" w:rsidP="00F541AE">
            <w:pPr>
              <w:rPr>
                <w:rFonts w:ascii="Arial" w:eastAsia="Arial" w:hAnsi="Arial" w:cs="Arial"/>
                <w:sz w:val="22"/>
                <w:szCs w:val="22"/>
              </w:rPr>
            </w:pPr>
          </w:p>
          <w:p w14:paraId="0BAF19B4" w14:textId="77777777" w:rsidR="00DF1404" w:rsidRPr="00764DB7" w:rsidRDefault="00DF1404" w:rsidP="00F541AE">
            <w:pPr>
              <w:rPr>
                <w:rFonts w:ascii="Arial" w:eastAsia="Arial" w:hAnsi="Arial" w:cs="Arial"/>
                <w:sz w:val="22"/>
                <w:szCs w:val="22"/>
              </w:rPr>
            </w:pPr>
            <w:r w:rsidRPr="00764DB7">
              <w:rPr>
                <w:rFonts w:ascii="Arial" w:eastAsia="Arial" w:hAnsi="Arial" w:cs="Arial"/>
                <w:sz w:val="22"/>
                <w:szCs w:val="22"/>
              </w:rPr>
              <w:t>Experience managing a varied workload, prioritising competing demands and meeting deadlines.</w:t>
            </w:r>
          </w:p>
          <w:p w14:paraId="77091C8E" w14:textId="5EA66CAF" w:rsidR="00DF1404" w:rsidRPr="004D527E" w:rsidRDefault="00DF1404" w:rsidP="00F541AE">
            <w:pPr>
              <w:rPr>
                <w:rFonts w:ascii="Arial" w:eastAsia="Arial" w:hAnsi="Arial" w:cs="Arial"/>
                <w:sz w:val="22"/>
                <w:szCs w:val="22"/>
              </w:rPr>
            </w:pPr>
          </w:p>
        </w:tc>
        <w:tc>
          <w:tcPr>
            <w:tcW w:w="5002" w:type="dxa"/>
            <w:tcBorders>
              <w:top w:val="single" w:sz="8" w:space="0" w:color="auto"/>
              <w:left w:val="single" w:sz="8" w:space="0" w:color="auto"/>
              <w:bottom w:val="single" w:sz="8" w:space="0" w:color="auto"/>
              <w:right w:val="single" w:sz="8" w:space="0" w:color="auto"/>
            </w:tcBorders>
          </w:tcPr>
          <w:p w14:paraId="339976F0" w14:textId="77777777"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lastRenderedPageBreak/>
              <w:t>Experience within FE, HE or arts education.</w:t>
            </w:r>
          </w:p>
          <w:p w14:paraId="217498B3" w14:textId="77777777" w:rsidR="00DF1404" w:rsidRDefault="00DF1404" w:rsidP="00F541AE">
            <w:pPr>
              <w:rPr>
                <w:rFonts w:ascii="Arial" w:eastAsia="Calibri" w:hAnsi="Arial" w:cs="Arial"/>
                <w:sz w:val="22"/>
                <w:szCs w:val="22"/>
              </w:rPr>
            </w:pPr>
          </w:p>
          <w:p w14:paraId="1112D7C2" w14:textId="77777777"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t>Experience delivering commercial or income-generating activity.</w:t>
            </w:r>
          </w:p>
          <w:p w14:paraId="1AEBE0F4" w14:textId="77777777" w:rsidR="00DF1404" w:rsidRDefault="00DF1404" w:rsidP="00F541AE">
            <w:pPr>
              <w:rPr>
                <w:rFonts w:ascii="Arial" w:eastAsia="Calibri" w:hAnsi="Arial" w:cs="Arial"/>
                <w:sz w:val="22"/>
                <w:szCs w:val="22"/>
              </w:rPr>
            </w:pPr>
          </w:p>
          <w:p w14:paraId="6621C24F" w14:textId="77777777"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t>Experience working with freelance practitioners or tutors.</w:t>
            </w:r>
          </w:p>
          <w:p w14:paraId="38285074" w14:textId="77777777" w:rsidR="00DF1404" w:rsidRDefault="00DF1404" w:rsidP="00F541AE">
            <w:pPr>
              <w:rPr>
                <w:rFonts w:ascii="Arial" w:eastAsia="Calibri" w:hAnsi="Arial" w:cs="Arial"/>
                <w:sz w:val="22"/>
                <w:szCs w:val="22"/>
              </w:rPr>
            </w:pPr>
          </w:p>
          <w:p w14:paraId="7DA3405D" w14:textId="77777777"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t>Experience supporting Continuing Professional Development (CPD).</w:t>
            </w:r>
          </w:p>
          <w:p w14:paraId="7AE921E6" w14:textId="77777777" w:rsidR="00DF1404" w:rsidRDefault="00DF1404" w:rsidP="00F541AE">
            <w:pPr>
              <w:rPr>
                <w:rFonts w:ascii="Arial" w:eastAsia="Calibri" w:hAnsi="Arial" w:cs="Arial"/>
                <w:sz w:val="22"/>
                <w:szCs w:val="22"/>
              </w:rPr>
            </w:pPr>
          </w:p>
          <w:p w14:paraId="5CC666F8" w14:textId="405309B9"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lastRenderedPageBreak/>
              <w:t>Experience of venue hire, commercial events</w:t>
            </w:r>
            <w:r w:rsidR="005A074E">
              <w:rPr>
                <w:rFonts w:ascii="Arial" w:eastAsia="Calibri" w:hAnsi="Arial" w:cs="Arial"/>
                <w:sz w:val="22"/>
                <w:szCs w:val="22"/>
              </w:rPr>
              <w:t>,</w:t>
            </w:r>
            <w:r w:rsidRPr="00764DB7">
              <w:rPr>
                <w:rFonts w:ascii="Arial" w:eastAsia="Calibri" w:hAnsi="Arial" w:cs="Arial"/>
                <w:sz w:val="22"/>
                <w:szCs w:val="22"/>
              </w:rPr>
              <w:t xml:space="preserve"> or exhibitions.</w:t>
            </w:r>
          </w:p>
          <w:p w14:paraId="42692005" w14:textId="77777777" w:rsidR="00DF1404" w:rsidRDefault="00DF1404" w:rsidP="00F541AE">
            <w:pPr>
              <w:rPr>
                <w:rFonts w:ascii="Arial" w:eastAsia="Calibri" w:hAnsi="Arial" w:cs="Arial"/>
                <w:sz w:val="22"/>
                <w:szCs w:val="22"/>
              </w:rPr>
            </w:pPr>
          </w:p>
          <w:p w14:paraId="55FE372F" w14:textId="397C1C03" w:rsidR="00DF1404" w:rsidRPr="00764DB7" w:rsidRDefault="00DF1404" w:rsidP="00F541AE">
            <w:pPr>
              <w:rPr>
                <w:rFonts w:ascii="Arial" w:eastAsia="Calibri" w:hAnsi="Arial" w:cs="Arial"/>
                <w:sz w:val="22"/>
                <w:szCs w:val="22"/>
              </w:rPr>
            </w:pPr>
            <w:r w:rsidRPr="00764DB7">
              <w:rPr>
                <w:rFonts w:ascii="Arial" w:eastAsia="Calibri" w:hAnsi="Arial" w:cs="Arial"/>
                <w:sz w:val="22"/>
                <w:szCs w:val="22"/>
              </w:rPr>
              <w:t>Experience of fundraising, sponsorship, don</w:t>
            </w:r>
            <w:r w:rsidR="005A074E">
              <w:rPr>
                <w:rFonts w:ascii="Arial" w:eastAsia="Calibri" w:hAnsi="Arial" w:cs="Arial"/>
                <w:sz w:val="22"/>
                <w:szCs w:val="22"/>
              </w:rPr>
              <w:t xml:space="preserve">ations, </w:t>
            </w:r>
            <w:r w:rsidRPr="00764DB7">
              <w:rPr>
                <w:rFonts w:ascii="Arial" w:eastAsia="Calibri" w:hAnsi="Arial" w:cs="Arial"/>
                <w:sz w:val="22"/>
                <w:szCs w:val="22"/>
              </w:rPr>
              <w:t>or philanthropic engagement.</w:t>
            </w:r>
          </w:p>
          <w:p w14:paraId="1497D7F9" w14:textId="77777777" w:rsidR="00DF1404" w:rsidRDefault="00DF1404" w:rsidP="00F541AE">
            <w:pPr>
              <w:rPr>
                <w:rFonts w:ascii="Arial" w:eastAsia="Calibri" w:hAnsi="Arial" w:cs="Arial"/>
                <w:sz w:val="22"/>
                <w:szCs w:val="22"/>
              </w:rPr>
            </w:pPr>
          </w:p>
          <w:p w14:paraId="20453364" w14:textId="77777777" w:rsidR="00DF1404" w:rsidRPr="004D527E" w:rsidRDefault="00DF1404" w:rsidP="00F541AE">
            <w:pPr>
              <w:rPr>
                <w:rFonts w:ascii="Arial" w:eastAsia="Calibri" w:hAnsi="Arial" w:cs="Arial"/>
                <w:sz w:val="22"/>
                <w:szCs w:val="22"/>
              </w:rPr>
            </w:pPr>
            <w:r w:rsidRPr="00764DB7">
              <w:rPr>
                <w:rFonts w:ascii="Arial" w:eastAsia="Calibri" w:hAnsi="Arial" w:cs="Arial"/>
                <w:sz w:val="22"/>
                <w:szCs w:val="22"/>
              </w:rPr>
              <w:t>Experience evaluating projects and producing impact reports.</w:t>
            </w:r>
          </w:p>
        </w:tc>
      </w:tr>
    </w:tbl>
    <w:p w14:paraId="3D512D2B" w14:textId="77777777" w:rsidR="00DF1404" w:rsidRDefault="00DF1404">
      <w:pPr>
        <w:rPr>
          <w:rFonts w:ascii="Arial" w:hAnsi="Arial" w:cs="Arial"/>
          <w:b/>
          <w:sz w:val="22"/>
          <w:szCs w:val="22"/>
        </w:rPr>
      </w:pPr>
    </w:p>
    <w:p w14:paraId="64C3C190" w14:textId="7FCE652D" w:rsidR="00095B52" w:rsidRDefault="009659FA">
      <w:pPr>
        <w:rPr>
          <w:rFonts w:ascii="Arial" w:hAnsi="Arial" w:cs="Arial"/>
          <w:b/>
          <w:sz w:val="22"/>
          <w:szCs w:val="22"/>
        </w:rPr>
      </w:pPr>
      <w:r>
        <w:rPr>
          <w:rFonts w:ascii="Arial" w:hAnsi="Arial" w:cs="Arial"/>
          <w:b/>
          <w:sz w:val="22"/>
          <w:szCs w:val="22"/>
        </w:rPr>
        <w:t xml:space="preserve">Technical </w:t>
      </w:r>
      <w:r w:rsidR="00AD28C9">
        <w:rPr>
          <w:rFonts w:ascii="Arial" w:hAnsi="Arial" w:cs="Arial"/>
          <w:b/>
          <w:sz w:val="22"/>
          <w:szCs w:val="22"/>
        </w:rPr>
        <w:t>Knowledge</w:t>
      </w:r>
      <w:r w:rsidR="00095B52" w:rsidRPr="00CF1B45">
        <w:rPr>
          <w:rFonts w:ascii="Arial" w:hAnsi="Arial" w:cs="Arial"/>
          <w:b/>
          <w:sz w:val="22"/>
          <w:szCs w:val="22"/>
        </w:rPr>
        <w:t xml:space="preserve"> </w:t>
      </w:r>
      <w:r w:rsidR="00AD28C9">
        <w:rPr>
          <w:rFonts w:ascii="Arial" w:hAnsi="Arial" w:cs="Arial"/>
          <w:b/>
          <w:sz w:val="22"/>
          <w:szCs w:val="22"/>
        </w:rPr>
        <w:t>and Skills</w:t>
      </w:r>
      <w:r w:rsidR="00095B52" w:rsidRPr="00CF1B45">
        <w:rPr>
          <w:rFonts w:ascii="Arial" w:hAnsi="Arial" w:cs="Arial"/>
          <w:b/>
          <w:sz w:val="22"/>
          <w:szCs w:val="22"/>
        </w:rPr>
        <w:t>:</w:t>
      </w:r>
    </w:p>
    <w:p w14:paraId="44E59066" w14:textId="77777777" w:rsidR="00CF1B45" w:rsidRPr="00EB64FA" w:rsidRDefault="00DE7339">
      <w:pPr>
        <w:rPr>
          <w:rFonts w:ascii="Arial" w:hAnsi="Arial" w:cs="Arial"/>
          <w:color w:val="FF0000"/>
          <w:sz w:val="22"/>
          <w:szCs w:val="22"/>
        </w:rPr>
      </w:pPr>
      <w:r>
        <w:rPr>
          <w:rFonts w:ascii="Arial" w:hAnsi="Arial" w:cs="Arial"/>
          <w:b/>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C16345" w14:paraId="6F62598E" w14:textId="77777777" w:rsidTr="005D754B">
        <w:tc>
          <w:tcPr>
            <w:tcW w:w="5078" w:type="dxa"/>
          </w:tcPr>
          <w:p w14:paraId="35E15FCA" w14:textId="77777777" w:rsidR="005D754B" w:rsidRPr="005D754B" w:rsidRDefault="005D754B" w:rsidP="005D754B">
            <w:pPr>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02" w:type="dxa"/>
          </w:tcPr>
          <w:p w14:paraId="22248DD8" w14:textId="77777777" w:rsidR="005D754B" w:rsidRPr="005D754B" w:rsidRDefault="005D754B" w:rsidP="005D754B">
            <w:pPr>
              <w:rPr>
                <w:rFonts w:ascii="Arial" w:hAnsi="Arial" w:cs="Arial"/>
                <w:sz w:val="22"/>
                <w:szCs w:val="22"/>
              </w:rPr>
            </w:pPr>
            <w:r w:rsidRPr="005D754B">
              <w:rPr>
                <w:rFonts w:ascii="Arial" w:hAnsi="Arial" w:cs="Arial"/>
                <w:sz w:val="22"/>
                <w:szCs w:val="22"/>
              </w:rPr>
              <w:t>Desired</w:t>
            </w:r>
          </w:p>
        </w:tc>
      </w:tr>
      <w:tr w:rsidR="00DC5336" w:rsidRPr="00C16345" w14:paraId="2DA3D22B" w14:textId="77777777" w:rsidTr="00E1396A">
        <w:tc>
          <w:tcPr>
            <w:tcW w:w="5078" w:type="dxa"/>
            <w:tcBorders>
              <w:top w:val="single" w:sz="8" w:space="0" w:color="auto"/>
              <w:left w:val="single" w:sz="8" w:space="0" w:color="auto"/>
              <w:bottom w:val="single" w:sz="8" w:space="0" w:color="auto"/>
              <w:right w:val="single" w:sz="8" w:space="0" w:color="auto"/>
            </w:tcBorders>
          </w:tcPr>
          <w:p w14:paraId="4139620B" w14:textId="77777777" w:rsidR="00EC22FD" w:rsidRPr="00DF1404" w:rsidRDefault="00EC22FD" w:rsidP="00EC22FD">
            <w:pPr>
              <w:rPr>
                <w:rFonts w:ascii="Arial" w:eastAsia="Calibri" w:hAnsi="Arial" w:cs="Arial"/>
                <w:color w:val="000000" w:themeColor="text1"/>
                <w:sz w:val="22"/>
                <w:szCs w:val="22"/>
              </w:rPr>
            </w:pPr>
          </w:p>
          <w:p w14:paraId="15553E81" w14:textId="6EA00E1D" w:rsidR="00EC22FD"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Strong IT skills, including confident use of Microsoft Office (particularly Excel, Word and Outlook).</w:t>
            </w:r>
          </w:p>
          <w:p w14:paraId="603ACD56" w14:textId="77777777" w:rsidR="007D42AC" w:rsidRPr="00DF1404" w:rsidRDefault="007D42AC" w:rsidP="00EC22FD">
            <w:pPr>
              <w:rPr>
                <w:rFonts w:ascii="Arial" w:eastAsia="Calibri" w:hAnsi="Arial" w:cs="Arial"/>
                <w:color w:val="000000" w:themeColor="text1"/>
                <w:sz w:val="22"/>
                <w:szCs w:val="22"/>
              </w:rPr>
            </w:pPr>
          </w:p>
          <w:p w14:paraId="7A0A24D4" w14:textId="6E3E94CC" w:rsidR="007D42AC"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Ability to analyse data and produce clear reports to support planning and evaluation</w:t>
            </w:r>
            <w:r w:rsidR="00DF1404">
              <w:rPr>
                <w:rFonts w:ascii="Arial" w:eastAsia="Calibri" w:hAnsi="Arial" w:cs="Arial"/>
                <w:color w:val="000000" w:themeColor="text1"/>
                <w:sz w:val="22"/>
                <w:szCs w:val="22"/>
              </w:rPr>
              <w:t>.</w:t>
            </w:r>
          </w:p>
          <w:p w14:paraId="54C096D8" w14:textId="77777777" w:rsidR="007D42AC" w:rsidRPr="00DF1404" w:rsidRDefault="007D42AC" w:rsidP="00EC22FD">
            <w:pPr>
              <w:rPr>
                <w:rFonts w:ascii="Arial" w:eastAsia="Calibri" w:hAnsi="Arial" w:cs="Arial"/>
                <w:color w:val="000000" w:themeColor="text1"/>
                <w:sz w:val="22"/>
                <w:szCs w:val="22"/>
              </w:rPr>
            </w:pPr>
          </w:p>
          <w:p w14:paraId="58FCD601" w14:textId="76AAB702" w:rsidR="007D42AC"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Ability to produce accurate administrative documentation and maintain effective record-keeping systems.</w:t>
            </w:r>
          </w:p>
          <w:p w14:paraId="4A250D8B" w14:textId="77777777" w:rsidR="009960A3" w:rsidRDefault="009960A3" w:rsidP="00EC22FD">
            <w:pPr>
              <w:rPr>
                <w:rFonts w:ascii="Arial" w:eastAsia="Calibri" w:hAnsi="Arial" w:cs="Arial"/>
                <w:color w:val="000000" w:themeColor="text1"/>
                <w:sz w:val="22"/>
                <w:szCs w:val="22"/>
              </w:rPr>
            </w:pPr>
          </w:p>
          <w:p w14:paraId="3A50261F" w14:textId="5E791C35" w:rsidR="009960A3" w:rsidRPr="00DF1404" w:rsidRDefault="009960A3" w:rsidP="00EC22FD">
            <w:pPr>
              <w:rPr>
                <w:rFonts w:ascii="Arial" w:eastAsia="Calibri" w:hAnsi="Arial" w:cs="Arial"/>
                <w:color w:val="000000" w:themeColor="text1"/>
                <w:sz w:val="22"/>
                <w:szCs w:val="22"/>
              </w:rPr>
            </w:pPr>
            <w:r w:rsidRPr="009960A3">
              <w:rPr>
                <w:rFonts w:ascii="Arial" w:eastAsia="Calibri" w:hAnsi="Arial" w:cs="Arial"/>
                <w:color w:val="000000" w:themeColor="text1"/>
                <w:sz w:val="22"/>
                <w:szCs w:val="22"/>
              </w:rPr>
              <w:t>Ability to monitor KPIs and use data to improve commercial performance.</w:t>
            </w:r>
          </w:p>
          <w:p w14:paraId="14EBD64E" w14:textId="77777777" w:rsidR="007D42AC" w:rsidRPr="00DF1404" w:rsidRDefault="007D42AC" w:rsidP="00EC22FD">
            <w:pPr>
              <w:rPr>
                <w:rFonts w:ascii="Arial" w:eastAsia="Calibri" w:hAnsi="Arial" w:cs="Arial"/>
                <w:color w:val="000000" w:themeColor="text1"/>
                <w:sz w:val="22"/>
                <w:szCs w:val="22"/>
              </w:rPr>
            </w:pPr>
          </w:p>
          <w:p w14:paraId="4A01EAC5" w14:textId="4698770F" w:rsidR="007D42AC"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Understanding of digital marketing principles and online communication channels.</w:t>
            </w:r>
          </w:p>
          <w:p w14:paraId="1159DC54" w14:textId="77777777" w:rsidR="007D42AC" w:rsidRPr="00DF1404" w:rsidRDefault="007D42AC" w:rsidP="00EC22FD">
            <w:pPr>
              <w:rPr>
                <w:rFonts w:ascii="Arial" w:eastAsia="Calibri" w:hAnsi="Arial" w:cs="Arial"/>
                <w:color w:val="000000" w:themeColor="text1"/>
                <w:sz w:val="22"/>
                <w:szCs w:val="22"/>
              </w:rPr>
            </w:pPr>
          </w:p>
          <w:p w14:paraId="4F6E803B" w14:textId="5D3A2702" w:rsidR="007D42AC"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Ability to coordinate multiple workstreams using digital tools and effective administrative systems.</w:t>
            </w:r>
          </w:p>
          <w:p w14:paraId="03F27BB4" w14:textId="77777777" w:rsidR="007D42AC" w:rsidRPr="00DF1404" w:rsidRDefault="007D42AC" w:rsidP="00EC22FD">
            <w:pPr>
              <w:rPr>
                <w:rFonts w:ascii="Arial" w:eastAsia="Calibri" w:hAnsi="Arial" w:cs="Arial"/>
                <w:color w:val="000000" w:themeColor="text1"/>
                <w:sz w:val="22"/>
                <w:szCs w:val="22"/>
              </w:rPr>
            </w:pPr>
          </w:p>
          <w:p w14:paraId="3CA2243B" w14:textId="3354B850" w:rsidR="007D42AC"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Understanding of data protection (GDPR) and confidentiality in handling learner and business information.</w:t>
            </w:r>
          </w:p>
          <w:p w14:paraId="01F0FCC3" w14:textId="77777777" w:rsidR="00DC5336" w:rsidRPr="00DF1404" w:rsidRDefault="00DC5336" w:rsidP="007D42AC">
            <w:pPr>
              <w:rPr>
                <w:rFonts w:ascii="Arial" w:eastAsia="Calibri" w:hAnsi="Arial" w:cs="Arial"/>
                <w:color w:val="000000" w:themeColor="text1"/>
                <w:sz w:val="22"/>
                <w:szCs w:val="22"/>
              </w:rPr>
            </w:pPr>
          </w:p>
        </w:tc>
        <w:tc>
          <w:tcPr>
            <w:tcW w:w="5002" w:type="dxa"/>
            <w:tcBorders>
              <w:top w:val="single" w:sz="8" w:space="0" w:color="auto"/>
              <w:left w:val="single" w:sz="8" w:space="0" w:color="auto"/>
              <w:bottom w:val="single" w:sz="8" w:space="0" w:color="auto"/>
              <w:right w:val="single" w:sz="8" w:space="0" w:color="auto"/>
            </w:tcBorders>
          </w:tcPr>
          <w:p w14:paraId="151D75EC" w14:textId="77777777" w:rsidR="00DC5336" w:rsidRPr="00DF1404" w:rsidRDefault="00DC5336" w:rsidP="00DC5336">
            <w:pPr>
              <w:rPr>
                <w:rFonts w:ascii="Arial" w:eastAsia="Calibri" w:hAnsi="Arial" w:cs="Arial"/>
                <w:color w:val="000000" w:themeColor="text1"/>
                <w:sz w:val="22"/>
                <w:szCs w:val="22"/>
              </w:rPr>
            </w:pPr>
          </w:p>
          <w:p w14:paraId="32E75BE0" w14:textId="406DF1D7" w:rsidR="00EC22FD" w:rsidRPr="00DF1404" w:rsidRDefault="007D42AC" w:rsidP="00EC22FD">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Knowledge of Eventbrite or other online event booking platforms.</w:t>
            </w:r>
          </w:p>
          <w:p w14:paraId="74EB9E1F" w14:textId="77777777" w:rsidR="00CB29C8" w:rsidRPr="00DF1404" w:rsidRDefault="00CB29C8" w:rsidP="00EC22FD">
            <w:pPr>
              <w:rPr>
                <w:rFonts w:ascii="Arial" w:eastAsia="Calibri" w:hAnsi="Arial" w:cs="Arial"/>
                <w:color w:val="000000" w:themeColor="text1"/>
                <w:sz w:val="22"/>
                <w:szCs w:val="22"/>
              </w:rPr>
            </w:pPr>
          </w:p>
          <w:p w14:paraId="792E55F4" w14:textId="77777777" w:rsidR="00DC5336" w:rsidRPr="00DF1404" w:rsidRDefault="007D42AC" w:rsidP="007D42AC">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Experience using email marketing platforms (e.g. Mailchimp) and social media scheduling tools.</w:t>
            </w:r>
          </w:p>
          <w:p w14:paraId="1C658095" w14:textId="77777777" w:rsidR="007D42AC" w:rsidRPr="00DF1404" w:rsidRDefault="007D42AC" w:rsidP="007D42AC">
            <w:pPr>
              <w:rPr>
                <w:rFonts w:ascii="Arial" w:eastAsia="Calibri" w:hAnsi="Arial" w:cs="Arial"/>
                <w:color w:val="000000" w:themeColor="text1"/>
                <w:sz w:val="22"/>
                <w:szCs w:val="22"/>
              </w:rPr>
            </w:pPr>
          </w:p>
          <w:p w14:paraId="1D35B983" w14:textId="77777777" w:rsidR="007D42AC" w:rsidRPr="00DF1404" w:rsidRDefault="007D42AC" w:rsidP="007D42AC">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Knowledge of FE/HE student information systems or learner administration processes.</w:t>
            </w:r>
          </w:p>
          <w:p w14:paraId="64E160CF" w14:textId="77777777" w:rsidR="007D42AC" w:rsidRPr="00DF1404" w:rsidRDefault="007D42AC" w:rsidP="007D42AC">
            <w:pPr>
              <w:rPr>
                <w:rFonts w:ascii="Arial" w:eastAsia="Calibri" w:hAnsi="Arial" w:cs="Arial"/>
                <w:color w:val="000000" w:themeColor="text1"/>
                <w:sz w:val="22"/>
                <w:szCs w:val="22"/>
              </w:rPr>
            </w:pPr>
          </w:p>
          <w:p w14:paraId="74A2C30C" w14:textId="77777777" w:rsidR="007D42AC" w:rsidRPr="00DF1404" w:rsidRDefault="007D42AC" w:rsidP="007D42AC">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Understanding of Local Skills Improvement Plans (LSIPs), Skills England priorities or creative sector skills needs.</w:t>
            </w:r>
          </w:p>
          <w:p w14:paraId="59D21C69" w14:textId="77777777" w:rsidR="007D42AC" w:rsidRPr="00DF1404" w:rsidRDefault="007D42AC" w:rsidP="007D42AC">
            <w:pPr>
              <w:rPr>
                <w:rFonts w:ascii="Arial" w:eastAsia="Calibri" w:hAnsi="Arial" w:cs="Arial"/>
                <w:color w:val="000000" w:themeColor="text1"/>
                <w:sz w:val="22"/>
                <w:szCs w:val="22"/>
              </w:rPr>
            </w:pPr>
          </w:p>
          <w:p w14:paraId="3F340D55" w14:textId="71DF4F91" w:rsidR="007D42AC" w:rsidRPr="00DF1404" w:rsidRDefault="007D42AC" w:rsidP="007D42AC">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Knowledge of Continuing Professional Development (CPD) or commercial learning programmes</w:t>
            </w:r>
            <w:r w:rsidR="00DF1404">
              <w:rPr>
                <w:rFonts w:ascii="Arial" w:eastAsia="Calibri" w:hAnsi="Arial" w:cs="Arial"/>
                <w:color w:val="000000" w:themeColor="text1"/>
                <w:sz w:val="22"/>
                <w:szCs w:val="22"/>
              </w:rPr>
              <w:t>.</w:t>
            </w:r>
          </w:p>
          <w:p w14:paraId="7F3222E5" w14:textId="77777777" w:rsidR="007D42AC" w:rsidRPr="00DF1404" w:rsidRDefault="007D42AC" w:rsidP="007D42AC">
            <w:pPr>
              <w:rPr>
                <w:rFonts w:ascii="Arial" w:eastAsia="Calibri" w:hAnsi="Arial" w:cs="Arial"/>
                <w:color w:val="000000" w:themeColor="text1"/>
                <w:sz w:val="22"/>
                <w:szCs w:val="22"/>
              </w:rPr>
            </w:pPr>
          </w:p>
          <w:p w14:paraId="79CC4C9B" w14:textId="46EFF7B8" w:rsidR="007D42AC" w:rsidRPr="00DF1404" w:rsidRDefault="007D42AC" w:rsidP="007D42AC">
            <w:pPr>
              <w:rPr>
                <w:rFonts w:ascii="Arial" w:eastAsia="Calibri" w:hAnsi="Arial" w:cs="Arial"/>
                <w:color w:val="000000" w:themeColor="text1"/>
                <w:sz w:val="22"/>
                <w:szCs w:val="22"/>
              </w:rPr>
            </w:pPr>
            <w:r w:rsidRPr="00DF1404">
              <w:rPr>
                <w:rFonts w:ascii="Arial" w:eastAsia="Calibri" w:hAnsi="Arial" w:cs="Arial"/>
                <w:color w:val="000000" w:themeColor="text1"/>
                <w:sz w:val="22"/>
                <w:szCs w:val="22"/>
              </w:rPr>
              <w:t xml:space="preserve">Experience of monitoring </w:t>
            </w:r>
            <w:r w:rsidR="0038082F">
              <w:rPr>
                <w:rFonts w:ascii="Arial" w:eastAsia="Calibri" w:hAnsi="Arial" w:cs="Arial"/>
                <w:color w:val="000000" w:themeColor="text1"/>
                <w:sz w:val="22"/>
                <w:szCs w:val="22"/>
              </w:rPr>
              <w:t xml:space="preserve">KPI </w:t>
            </w:r>
            <w:r w:rsidR="005A074E">
              <w:rPr>
                <w:rFonts w:ascii="Arial" w:eastAsia="Calibri" w:hAnsi="Arial" w:cs="Arial"/>
                <w:color w:val="000000" w:themeColor="text1"/>
                <w:sz w:val="22"/>
                <w:szCs w:val="22"/>
              </w:rPr>
              <w:t>targets</w:t>
            </w:r>
            <w:r w:rsidRPr="00DF1404">
              <w:rPr>
                <w:rFonts w:ascii="Arial" w:eastAsia="Calibri" w:hAnsi="Arial" w:cs="Arial"/>
                <w:color w:val="000000" w:themeColor="text1"/>
                <w:sz w:val="22"/>
                <w:szCs w:val="22"/>
              </w:rPr>
              <w:t xml:space="preserve"> and using evaluation data to inform service improvement.</w:t>
            </w:r>
          </w:p>
        </w:tc>
      </w:tr>
    </w:tbl>
    <w:p w14:paraId="00C278D7" w14:textId="55D6A9BE" w:rsidR="0047161A" w:rsidRDefault="0047161A" w:rsidP="00AD28C9">
      <w:pPr>
        <w:rPr>
          <w:rFonts w:ascii="Arial" w:hAnsi="Arial" w:cs="Arial"/>
          <w:b/>
          <w:sz w:val="22"/>
          <w:szCs w:val="22"/>
        </w:rPr>
      </w:pPr>
    </w:p>
    <w:p w14:paraId="273AD3AA" w14:textId="16D6DAFB" w:rsidR="00DA5098" w:rsidRDefault="00DA5098" w:rsidP="00AD28C9">
      <w:pPr>
        <w:rPr>
          <w:rFonts w:ascii="Arial" w:hAnsi="Arial" w:cs="Arial"/>
          <w:b/>
          <w:sz w:val="22"/>
          <w:szCs w:val="22"/>
        </w:rPr>
      </w:pPr>
    </w:p>
    <w:p w14:paraId="4B9B87D4" w14:textId="28B6B625" w:rsidR="00DA5098" w:rsidRDefault="00DA5098" w:rsidP="00AD28C9">
      <w:pPr>
        <w:rPr>
          <w:rFonts w:ascii="Arial" w:hAnsi="Arial" w:cs="Arial"/>
          <w:b/>
          <w:sz w:val="22"/>
          <w:szCs w:val="22"/>
        </w:rPr>
      </w:pPr>
    </w:p>
    <w:p w14:paraId="04767306" w14:textId="77777777" w:rsidR="00DA5098" w:rsidRDefault="00DA5098" w:rsidP="00AD28C9">
      <w:pPr>
        <w:rPr>
          <w:rFonts w:ascii="Arial" w:hAnsi="Arial" w:cs="Arial"/>
          <w:b/>
          <w:sz w:val="22"/>
          <w:szCs w:val="22"/>
        </w:rPr>
      </w:pPr>
    </w:p>
    <w:p w14:paraId="4E75F3A3" w14:textId="77777777" w:rsidR="00AD28C9" w:rsidRDefault="00AD28C9" w:rsidP="00AD28C9">
      <w:pPr>
        <w:rPr>
          <w:rFonts w:ascii="Arial" w:hAnsi="Arial" w:cs="Arial"/>
          <w:b/>
          <w:sz w:val="22"/>
          <w:szCs w:val="22"/>
        </w:rPr>
      </w:pPr>
      <w:r w:rsidRPr="00DE7339">
        <w:rPr>
          <w:rFonts w:ascii="Arial" w:hAnsi="Arial" w:cs="Arial"/>
          <w:b/>
          <w:sz w:val="22"/>
          <w:szCs w:val="22"/>
        </w:rPr>
        <w:lastRenderedPageBreak/>
        <w:t>Competencies</w:t>
      </w:r>
      <w:r w:rsidR="00DE7339">
        <w:rPr>
          <w:rFonts w:ascii="Arial" w:hAnsi="Arial" w:cs="Arial"/>
          <w:b/>
          <w:sz w:val="22"/>
          <w:szCs w:val="22"/>
        </w:rPr>
        <w:t xml:space="preserve"> / Behaviours</w:t>
      </w:r>
      <w:r w:rsidRPr="00DE7339">
        <w:rPr>
          <w:rFonts w:ascii="Arial" w:hAnsi="Arial" w:cs="Arial"/>
          <w:b/>
          <w:sz w:val="22"/>
          <w:szCs w:val="22"/>
        </w:rPr>
        <w:t>:</w:t>
      </w:r>
      <w:r w:rsidRPr="00CF1B45">
        <w:rPr>
          <w:rFonts w:ascii="Arial" w:hAnsi="Arial" w:cs="Arial"/>
          <w:b/>
          <w:sz w:val="22"/>
          <w:szCs w:val="22"/>
        </w:rPr>
        <w:t xml:space="preserve"> </w:t>
      </w:r>
    </w:p>
    <w:p w14:paraId="1E10A4AF" w14:textId="77777777" w:rsidR="00AD28C9" w:rsidRPr="008E5051" w:rsidRDefault="00AD28C9" w:rsidP="00AD28C9">
      <w:pPr>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5098"/>
      </w:tblGrid>
      <w:tr w:rsidR="00764DB7" w:rsidRPr="00C16345" w14:paraId="033756DA" w14:textId="77D600A6" w:rsidTr="0038082F">
        <w:tc>
          <w:tcPr>
            <w:tcW w:w="5132" w:type="dxa"/>
            <w:tcBorders>
              <w:top w:val="single" w:sz="4" w:space="0" w:color="auto"/>
              <w:left w:val="single" w:sz="4" w:space="0" w:color="auto"/>
              <w:bottom w:val="single" w:sz="4" w:space="0" w:color="auto"/>
              <w:right w:val="single" w:sz="4" w:space="0" w:color="auto"/>
            </w:tcBorders>
          </w:tcPr>
          <w:p w14:paraId="7F8A99B3" w14:textId="77777777" w:rsidR="00764DB7" w:rsidRPr="005D754B" w:rsidRDefault="00764DB7" w:rsidP="005D754B">
            <w:pPr>
              <w:ind w:left="360" w:hanging="360"/>
              <w:rPr>
                <w:rFonts w:ascii="Arial" w:hAnsi="Arial" w:cs="Arial"/>
                <w:sz w:val="22"/>
                <w:szCs w:val="22"/>
              </w:rPr>
            </w:pPr>
            <w:r w:rsidRPr="005D754B">
              <w:rPr>
                <w:rFonts w:ascii="Arial" w:hAnsi="Arial" w:cs="Arial"/>
                <w:sz w:val="22"/>
                <w:szCs w:val="22"/>
              </w:rPr>
              <w:t xml:space="preserve">Essential </w:t>
            </w:r>
            <w:r w:rsidRPr="005D754B">
              <w:rPr>
                <w:rFonts w:ascii="Arial" w:hAnsi="Arial" w:cs="Arial"/>
                <w:sz w:val="22"/>
                <w:szCs w:val="22"/>
              </w:rPr>
              <w:tab/>
            </w:r>
          </w:p>
        </w:tc>
        <w:tc>
          <w:tcPr>
            <w:tcW w:w="5098" w:type="dxa"/>
            <w:tcBorders>
              <w:top w:val="single" w:sz="4" w:space="0" w:color="auto"/>
              <w:left w:val="single" w:sz="4" w:space="0" w:color="auto"/>
              <w:bottom w:val="single" w:sz="4" w:space="0" w:color="auto"/>
              <w:right w:val="single" w:sz="4" w:space="0" w:color="auto"/>
            </w:tcBorders>
          </w:tcPr>
          <w:p w14:paraId="67E3DD0F" w14:textId="66D85ADA" w:rsidR="00764DB7" w:rsidRPr="005D754B" w:rsidRDefault="00764DB7" w:rsidP="005D754B">
            <w:pPr>
              <w:ind w:left="360" w:hanging="360"/>
              <w:rPr>
                <w:rFonts w:ascii="Arial" w:hAnsi="Arial" w:cs="Arial"/>
                <w:sz w:val="22"/>
                <w:szCs w:val="22"/>
              </w:rPr>
            </w:pPr>
            <w:r>
              <w:rPr>
                <w:rFonts w:ascii="Arial" w:hAnsi="Arial" w:cs="Arial"/>
                <w:sz w:val="22"/>
                <w:szCs w:val="22"/>
              </w:rPr>
              <w:t>Desired</w:t>
            </w:r>
          </w:p>
        </w:tc>
      </w:tr>
      <w:tr w:rsidR="00764DB7" w:rsidRPr="00C16345" w14:paraId="2D51ACE4" w14:textId="2BA472ED" w:rsidTr="0038082F">
        <w:tc>
          <w:tcPr>
            <w:tcW w:w="5132" w:type="dxa"/>
          </w:tcPr>
          <w:p w14:paraId="76913D86" w14:textId="77777777"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Positive, enthusiastic and professional, with a proactive and solutions-focused approach.</w:t>
            </w:r>
          </w:p>
          <w:p w14:paraId="049F8D15" w14:textId="77777777" w:rsidR="009960A3" w:rsidRDefault="009960A3" w:rsidP="00764DB7">
            <w:pPr>
              <w:pStyle w:val="paragraph"/>
              <w:contextualSpacing/>
              <w:textAlignment w:val="baseline"/>
              <w:rPr>
                <w:rFonts w:ascii="Arial" w:hAnsi="Arial" w:cs="Arial"/>
                <w:color w:val="000000" w:themeColor="text1"/>
                <w:sz w:val="22"/>
                <w:szCs w:val="22"/>
              </w:rPr>
            </w:pPr>
          </w:p>
          <w:p w14:paraId="6836B530" w14:textId="489F3351" w:rsidR="009960A3" w:rsidRPr="00764DB7" w:rsidRDefault="009960A3" w:rsidP="00764DB7">
            <w:pPr>
              <w:pStyle w:val="paragraph"/>
              <w:contextualSpacing/>
              <w:textAlignment w:val="baseline"/>
              <w:rPr>
                <w:rFonts w:ascii="Arial" w:hAnsi="Arial" w:cs="Arial"/>
                <w:color w:val="000000" w:themeColor="text1"/>
                <w:sz w:val="22"/>
                <w:szCs w:val="22"/>
              </w:rPr>
            </w:pPr>
            <w:r w:rsidRPr="009960A3">
              <w:rPr>
                <w:rFonts w:ascii="Arial" w:hAnsi="Arial" w:cs="Arial"/>
                <w:color w:val="000000" w:themeColor="text1"/>
                <w:sz w:val="22"/>
                <w:szCs w:val="22"/>
              </w:rPr>
              <w:t>Commercially aware</w:t>
            </w:r>
            <w:r>
              <w:rPr>
                <w:rFonts w:ascii="Arial" w:hAnsi="Arial" w:cs="Arial"/>
                <w:color w:val="000000" w:themeColor="text1"/>
                <w:sz w:val="22"/>
                <w:szCs w:val="22"/>
              </w:rPr>
              <w:t xml:space="preserve"> </w:t>
            </w:r>
            <w:r w:rsidRPr="00764DB7">
              <w:rPr>
                <w:rFonts w:ascii="Arial" w:hAnsi="Arial" w:cs="Arial"/>
                <w:color w:val="000000" w:themeColor="text1"/>
                <w:sz w:val="22"/>
                <w:szCs w:val="22"/>
              </w:rPr>
              <w:t>with an entrepreneurial mindset</w:t>
            </w:r>
            <w:r w:rsidRPr="009960A3">
              <w:rPr>
                <w:rFonts w:ascii="Arial" w:hAnsi="Arial" w:cs="Arial"/>
                <w:color w:val="000000" w:themeColor="text1"/>
                <w:sz w:val="22"/>
                <w:szCs w:val="22"/>
              </w:rPr>
              <w:t>, target-focused and motivated by achieving measurable outcomes.</w:t>
            </w:r>
          </w:p>
          <w:p w14:paraId="7D6AD3BB" w14:textId="77777777" w:rsidR="00764DB7" w:rsidRDefault="00764DB7" w:rsidP="00764DB7">
            <w:pPr>
              <w:pStyle w:val="paragraph"/>
              <w:contextualSpacing/>
              <w:textAlignment w:val="baseline"/>
              <w:rPr>
                <w:rFonts w:ascii="Arial" w:hAnsi="Arial" w:cs="Arial"/>
                <w:color w:val="000000" w:themeColor="text1"/>
                <w:sz w:val="22"/>
                <w:szCs w:val="22"/>
              </w:rPr>
            </w:pPr>
          </w:p>
          <w:p w14:paraId="4C4CB510" w14:textId="060C9615" w:rsidR="00BE65C2" w:rsidRDefault="00BE65C2" w:rsidP="00764DB7">
            <w:pPr>
              <w:pStyle w:val="paragraph"/>
              <w:contextualSpacing/>
              <w:textAlignment w:val="baseline"/>
              <w:rPr>
                <w:rFonts w:ascii="Arial" w:hAnsi="Arial" w:cs="Arial"/>
                <w:color w:val="000000" w:themeColor="text1"/>
                <w:sz w:val="22"/>
                <w:szCs w:val="22"/>
              </w:rPr>
            </w:pPr>
            <w:r w:rsidRPr="00BE65C2">
              <w:rPr>
                <w:rFonts w:ascii="Arial" w:hAnsi="Arial" w:cs="Arial"/>
                <w:color w:val="000000" w:themeColor="text1"/>
                <w:sz w:val="22"/>
                <w:szCs w:val="22"/>
              </w:rPr>
              <w:t>Ability to coordinate the work of others, allocate tasks appropriately, and ensure the effective delivery of commercial programmes and projects.</w:t>
            </w:r>
          </w:p>
          <w:p w14:paraId="3E29FE2C" w14:textId="77777777" w:rsidR="00BE65C2" w:rsidRDefault="00BE65C2" w:rsidP="00764DB7">
            <w:pPr>
              <w:pStyle w:val="paragraph"/>
              <w:contextualSpacing/>
              <w:textAlignment w:val="baseline"/>
              <w:rPr>
                <w:rFonts w:ascii="Arial" w:hAnsi="Arial" w:cs="Arial"/>
                <w:color w:val="000000" w:themeColor="text1"/>
                <w:sz w:val="22"/>
                <w:szCs w:val="22"/>
              </w:rPr>
            </w:pPr>
          </w:p>
          <w:p w14:paraId="32A78B02" w14:textId="44675C4C"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Excellent organisational skills, with the ability to manage multiple priorities and meet deadlines.</w:t>
            </w:r>
          </w:p>
          <w:p w14:paraId="53267D8D" w14:textId="77777777" w:rsidR="00764DB7" w:rsidRDefault="00764DB7" w:rsidP="00764DB7">
            <w:pPr>
              <w:pStyle w:val="paragraph"/>
              <w:contextualSpacing/>
              <w:textAlignment w:val="baseline"/>
              <w:rPr>
                <w:rFonts w:ascii="Arial" w:hAnsi="Arial" w:cs="Arial"/>
                <w:color w:val="000000" w:themeColor="text1"/>
                <w:sz w:val="22"/>
                <w:szCs w:val="22"/>
              </w:rPr>
            </w:pPr>
          </w:p>
          <w:p w14:paraId="608CAABC" w14:textId="137501B9"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Strong interpersonal, written and verbal communication skills, with confidence representing the College externally.</w:t>
            </w:r>
          </w:p>
          <w:p w14:paraId="7A6691BF" w14:textId="77777777" w:rsidR="00764DB7" w:rsidRDefault="00764DB7" w:rsidP="00764DB7">
            <w:pPr>
              <w:pStyle w:val="paragraph"/>
              <w:contextualSpacing/>
              <w:textAlignment w:val="baseline"/>
              <w:rPr>
                <w:rFonts w:ascii="Arial" w:hAnsi="Arial" w:cs="Arial"/>
                <w:color w:val="000000" w:themeColor="text1"/>
                <w:sz w:val="22"/>
                <w:szCs w:val="22"/>
              </w:rPr>
            </w:pPr>
          </w:p>
          <w:p w14:paraId="0F7ED46D" w14:textId="06AB72FA"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A collaborative team player who also works effectively using their own initiative.</w:t>
            </w:r>
          </w:p>
          <w:p w14:paraId="27350844" w14:textId="77777777" w:rsidR="00764DB7" w:rsidRDefault="00764DB7" w:rsidP="00764DB7">
            <w:pPr>
              <w:pStyle w:val="paragraph"/>
              <w:contextualSpacing/>
              <w:textAlignment w:val="baseline"/>
              <w:rPr>
                <w:rFonts w:ascii="Arial" w:hAnsi="Arial" w:cs="Arial"/>
                <w:color w:val="000000" w:themeColor="text1"/>
                <w:sz w:val="22"/>
                <w:szCs w:val="22"/>
              </w:rPr>
            </w:pPr>
          </w:p>
          <w:p w14:paraId="0FA8232E" w14:textId="4BF23DAE"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Adaptable and responsive, with sound problem-solving and decision-making skills.</w:t>
            </w:r>
          </w:p>
          <w:p w14:paraId="41E15A33" w14:textId="77777777" w:rsidR="00764DB7" w:rsidRDefault="00764DB7" w:rsidP="00764DB7">
            <w:pPr>
              <w:pStyle w:val="paragraph"/>
              <w:contextualSpacing/>
              <w:textAlignment w:val="baseline"/>
              <w:rPr>
                <w:rFonts w:ascii="Arial" w:hAnsi="Arial" w:cs="Arial"/>
                <w:color w:val="000000" w:themeColor="text1"/>
                <w:sz w:val="22"/>
                <w:szCs w:val="22"/>
              </w:rPr>
            </w:pPr>
          </w:p>
          <w:p w14:paraId="405A5D6C" w14:textId="388ADA31"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Strong attention to detail and commitment to maintaining accurate records and data.</w:t>
            </w:r>
          </w:p>
          <w:p w14:paraId="3B0FBE6B" w14:textId="77777777" w:rsidR="00764DB7" w:rsidRDefault="00764DB7" w:rsidP="00764DB7">
            <w:pPr>
              <w:pStyle w:val="paragraph"/>
              <w:contextualSpacing/>
              <w:textAlignment w:val="baseline"/>
              <w:rPr>
                <w:rFonts w:ascii="Arial" w:hAnsi="Arial" w:cs="Arial"/>
                <w:color w:val="000000" w:themeColor="text1"/>
                <w:sz w:val="22"/>
                <w:szCs w:val="22"/>
              </w:rPr>
            </w:pPr>
          </w:p>
          <w:p w14:paraId="65BEDD89" w14:textId="7D4E2C8B"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Committed to continuous professional development and open to feedback.</w:t>
            </w:r>
          </w:p>
          <w:p w14:paraId="7BC682F6" w14:textId="77777777" w:rsidR="00764DB7" w:rsidRDefault="00764DB7" w:rsidP="00764DB7">
            <w:pPr>
              <w:pStyle w:val="paragraph"/>
              <w:contextualSpacing/>
              <w:textAlignment w:val="baseline"/>
              <w:rPr>
                <w:rFonts w:ascii="Arial" w:hAnsi="Arial" w:cs="Arial"/>
                <w:color w:val="000000" w:themeColor="text1"/>
                <w:sz w:val="22"/>
                <w:szCs w:val="22"/>
              </w:rPr>
            </w:pPr>
          </w:p>
          <w:p w14:paraId="6645C0C9" w14:textId="6608D454" w:rsidR="00764DB7" w:rsidRPr="00764DB7"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Recognises and champions Equality, Diversity, Inclusion, Safeguarding and Prevent.</w:t>
            </w:r>
          </w:p>
          <w:p w14:paraId="1F14C014" w14:textId="77777777" w:rsidR="00764DB7" w:rsidRDefault="00764DB7" w:rsidP="00764DB7">
            <w:pPr>
              <w:pStyle w:val="paragraph"/>
              <w:contextualSpacing/>
              <w:textAlignment w:val="baseline"/>
              <w:rPr>
                <w:rFonts w:ascii="Arial" w:hAnsi="Arial" w:cs="Arial"/>
                <w:color w:val="000000" w:themeColor="text1"/>
                <w:sz w:val="22"/>
                <w:szCs w:val="22"/>
              </w:rPr>
            </w:pPr>
          </w:p>
          <w:p w14:paraId="05411866" w14:textId="099B1F84" w:rsidR="00764DB7" w:rsidRPr="00B6128E" w:rsidRDefault="00764DB7" w:rsidP="00764DB7">
            <w:pPr>
              <w:pStyle w:val="paragraph"/>
              <w:contextualSpacing/>
              <w:textAlignment w:val="baseline"/>
              <w:rPr>
                <w:rFonts w:ascii="Arial" w:hAnsi="Arial" w:cs="Arial"/>
                <w:color w:val="000000" w:themeColor="text1"/>
                <w:sz w:val="22"/>
                <w:szCs w:val="22"/>
              </w:rPr>
            </w:pPr>
            <w:r w:rsidRPr="00764DB7">
              <w:rPr>
                <w:rFonts w:ascii="Arial" w:hAnsi="Arial" w:cs="Arial"/>
                <w:color w:val="000000" w:themeColor="text1"/>
                <w:sz w:val="22"/>
                <w:szCs w:val="22"/>
              </w:rPr>
              <w:t>Passionate about creative education and supporting learner progression.</w:t>
            </w:r>
          </w:p>
        </w:tc>
        <w:tc>
          <w:tcPr>
            <w:tcW w:w="5098" w:type="dxa"/>
          </w:tcPr>
          <w:p w14:paraId="7458840F" w14:textId="77777777" w:rsidR="00764DB7" w:rsidRPr="00764DB7" w:rsidRDefault="00764DB7" w:rsidP="00764DB7">
            <w:pPr>
              <w:rPr>
                <w:rFonts w:ascii="Arial" w:eastAsia="Calibri" w:hAnsi="Arial" w:cs="Arial"/>
                <w:color w:val="000000" w:themeColor="text1"/>
                <w:sz w:val="22"/>
                <w:szCs w:val="22"/>
              </w:rPr>
            </w:pPr>
            <w:r w:rsidRPr="00764DB7">
              <w:rPr>
                <w:rFonts w:ascii="Arial" w:eastAsia="Calibri" w:hAnsi="Arial" w:cs="Arial"/>
                <w:color w:val="000000" w:themeColor="text1"/>
                <w:sz w:val="22"/>
                <w:szCs w:val="22"/>
              </w:rPr>
              <w:t xml:space="preserve">Understanding of regional creative industries. </w:t>
            </w:r>
          </w:p>
          <w:p w14:paraId="2F78B227" w14:textId="77777777" w:rsidR="00764DB7" w:rsidRDefault="00764DB7" w:rsidP="00764DB7">
            <w:pPr>
              <w:rPr>
                <w:rFonts w:ascii="Arial" w:eastAsia="Calibri" w:hAnsi="Arial" w:cs="Arial"/>
                <w:color w:val="000000" w:themeColor="text1"/>
                <w:sz w:val="22"/>
                <w:szCs w:val="22"/>
              </w:rPr>
            </w:pPr>
          </w:p>
          <w:p w14:paraId="02CF1708" w14:textId="03715FE6" w:rsidR="00764DB7" w:rsidRPr="00764DB7" w:rsidRDefault="00764DB7" w:rsidP="00764DB7">
            <w:pPr>
              <w:rPr>
                <w:rFonts w:ascii="Arial" w:eastAsia="Calibri" w:hAnsi="Arial" w:cs="Arial"/>
                <w:color w:val="000000" w:themeColor="text1"/>
                <w:sz w:val="22"/>
                <w:szCs w:val="22"/>
              </w:rPr>
            </w:pPr>
            <w:r w:rsidRPr="00764DB7">
              <w:rPr>
                <w:rFonts w:ascii="Arial" w:eastAsia="Calibri" w:hAnsi="Arial" w:cs="Arial"/>
                <w:color w:val="000000" w:themeColor="text1"/>
                <w:sz w:val="22"/>
                <w:szCs w:val="22"/>
              </w:rPr>
              <w:t xml:space="preserve">Knowledge of Further and Higher Education. </w:t>
            </w:r>
          </w:p>
          <w:p w14:paraId="6529D924" w14:textId="77777777" w:rsidR="00764DB7" w:rsidRDefault="00764DB7" w:rsidP="00764DB7">
            <w:pPr>
              <w:rPr>
                <w:rFonts w:ascii="Arial" w:eastAsia="Calibri" w:hAnsi="Arial" w:cs="Arial"/>
                <w:color w:val="000000" w:themeColor="text1"/>
                <w:sz w:val="22"/>
                <w:szCs w:val="22"/>
              </w:rPr>
            </w:pPr>
          </w:p>
          <w:p w14:paraId="5DB350D1" w14:textId="1E61AB65" w:rsidR="00764DB7" w:rsidRPr="00764DB7" w:rsidRDefault="00764DB7" w:rsidP="00764DB7">
            <w:pPr>
              <w:rPr>
                <w:rFonts w:ascii="Arial" w:eastAsia="Calibri" w:hAnsi="Arial" w:cs="Arial"/>
                <w:color w:val="000000" w:themeColor="text1"/>
                <w:sz w:val="22"/>
                <w:szCs w:val="22"/>
              </w:rPr>
            </w:pPr>
            <w:r w:rsidRPr="00764DB7">
              <w:rPr>
                <w:rFonts w:ascii="Arial" w:eastAsia="Calibri" w:hAnsi="Arial" w:cs="Arial"/>
                <w:color w:val="000000" w:themeColor="text1"/>
                <w:sz w:val="22"/>
                <w:szCs w:val="22"/>
              </w:rPr>
              <w:t xml:space="preserve">Awareness of </w:t>
            </w:r>
            <w:r w:rsidR="00681ED2">
              <w:rPr>
                <w:rFonts w:ascii="Arial" w:eastAsia="Calibri" w:hAnsi="Arial" w:cs="Arial"/>
                <w:color w:val="000000" w:themeColor="text1"/>
                <w:sz w:val="22"/>
                <w:szCs w:val="22"/>
              </w:rPr>
              <w:t>local and national skills</w:t>
            </w:r>
            <w:r w:rsidRPr="00764DB7">
              <w:rPr>
                <w:rFonts w:ascii="Arial" w:eastAsia="Calibri" w:hAnsi="Arial" w:cs="Arial"/>
                <w:color w:val="000000" w:themeColor="text1"/>
                <w:sz w:val="22"/>
                <w:szCs w:val="22"/>
              </w:rPr>
              <w:t xml:space="preserve"> priorities </w:t>
            </w:r>
            <w:r w:rsidR="00681ED2">
              <w:rPr>
                <w:rFonts w:ascii="Arial" w:eastAsia="Calibri" w:hAnsi="Arial" w:cs="Arial"/>
                <w:color w:val="000000" w:themeColor="text1"/>
                <w:sz w:val="22"/>
                <w:szCs w:val="22"/>
              </w:rPr>
              <w:t>and market</w:t>
            </w:r>
          </w:p>
          <w:p w14:paraId="616DE086" w14:textId="77777777" w:rsidR="00764DB7" w:rsidRDefault="00764DB7" w:rsidP="00764DB7">
            <w:pPr>
              <w:rPr>
                <w:rFonts w:ascii="Arial" w:eastAsia="Calibri" w:hAnsi="Arial" w:cs="Arial"/>
                <w:color w:val="000000" w:themeColor="text1"/>
                <w:sz w:val="22"/>
                <w:szCs w:val="22"/>
              </w:rPr>
            </w:pPr>
          </w:p>
          <w:p w14:paraId="433043A2" w14:textId="117C1CE9" w:rsidR="00764DB7" w:rsidRPr="00764DB7" w:rsidRDefault="00764DB7" w:rsidP="00764DB7">
            <w:pPr>
              <w:rPr>
                <w:rFonts w:ascii="Arial" w:eastAsia="Calibri" w:hAnsi="Arial" w:cs="Arial"/>
                <w:color w:val="000000" w:themeColor="text1"/>
                <w:sz w:val="22"/>
                <w:szCs w:val="22"/>
              </w:rPr>
            </w:pPr>
            <w:r w:rsidRPr="00764DB7">
              <w:rPr>
                <w:rFonts w:ascii="Arial" w:eastAsia="Calibri" w:hAnsi="Arial" w:cs="Arial"/>
                <w:color w:val="000000" w:themeColor="text1"/>
                <w:sz w:val="22"/>
                <w:szCs w:val="22"/>
              </w:rPr>
              <w:t>Interest in creative enterprise and professional development.</w:t>
            </w:r>
          </w:p>
          <w:p w14:paraId="5ED9A5D8" w14:textId="77777777" w:rsidR="00764DB7" w:rsidRDefault="00764DB7" w:rsidP="00764DB7">
            <w:pPr>
              <w:spacing w:before="100" w:beforeAutospacing="1" w:after="100" w:afterAutospacing="1"/>
            </w:pPr>
          </w:p>
        </w:tc>
      </w:tr>
    </w:tbl>
    <w:p w14:paraId="31626445" w14:textId="77777777" w:rsidR="00357718" w:rsidRDefault="00357718" w:rsidP="00357718">
      <w:pPr>
        <w:rPr>
          <w:rFonts w:ascii="Arial" w:hAnsi="Arial" w:cs="Arial"/>
          <w:sz w:val="22"/>
          <w:szCs w:val="22"/>
        </w:rPr>
      </w:pPr>
    </w:p>
    <w:p w14:paraId="009649CF" w14:textId="77777777" w:rsidR="009D116D" w:rsidRPr="00A546EB" w:rsidRDefault="009D116D" w:rsidP="009D116D">
      <w:pPr>
        <w:jc w:val="both"/>
        <w:rPr>
          <w:rFonts w:ascii="Arial" w:hAnsi="Arial" w:cs="Arial"/>
          <w:sz w:val="22"/>
          <w:szCs w:val="22"/>
        </w:rPr>
      </w:pPr>
      <w:r w:rsidRPr="00A546EB">
        <w:rPr>
          <w:rFonts w:ascii="Arial" w:hAnsi="Arial" w:cs="Arial"/>
          <w:sz w:val="22"/>
          <w:szCs w:val="22"/>
        </w:rPr>
        <w:t>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This job profile may be subject to future amendments following appropriate discussion.</w:t>
      </w:r>
    </w:p>
    <w:p w14:paraId="209A4C97" w14:textId="77777777" w:rsidR="009D116D" w:rsidRPr="00A546EB" w:rsidRDefault="009D116D" w:rsidP="009D116D">
      <w:pPr>
        <w:jc w:val="both"/>
        <w:rPr>
          <w:rFonts w:ascii="Arial" w:hAnsi="Arial" w:cs="Arial"/>
          <w:sz w:val="22"/>
          <w:szCs w:val="22"/>
        </w:rPr>
      </w:pPr>
    </w:p>
    <w:p w14:paraId="5A78EDC9" w14:textId="77777777" w:rsidR="009D116D" w:rsidRPr="00A546EB" w:rsidRDefault="009D116D" w:rsidP="009D116D">
      <w:pPr>
        <w:jc w:val="both"/>
        <w:rPr>
          <w:rFonts w:ascii="Arial" w:hAnsi="Arial" w:cs="Arial"/>
          <w:sz w:val="22"/>
          <w:szCs w:val="22"/>
        </w:rPr>
      </w:pPr>
      <w:r w:rsidRPr="00A546EB">
        <w:rPr>
          <w:rFonts w:ascii="Arial" w:hAnsi="Arial" w:cs="Arial"/>
          <w:sz w:val="22"/>
          <w:szCs w:val="22"/>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p w14:paraId="6C470E72" w14:textId="77777777" w:rsidR="009D116D" w:rsidRPr="00A546EB" w:rsidRDefault="009D116D" w:rsidP="009D116D">
      <w:pPr>
        <w:jc w:val="both"/>
        <w:rPr>
          <w:rFonts w:ascii="Arial" w:hAnsi="Arial" w:cs="Arial"/>
          <w:sz w:val="22"/>
          <w:szCs w:val="22"/>
        </w:rPr>
      </w:pPr>
    </w:p>
    <w:p w14:paraId="7D022C70" w14:textId="77777777" w:rsidR="009D116D" w:rsidRPr="00A546EB" w:rsidRDefault="009D116D" w:rsidP="009D116D">
      <w:pPr>
        <w:jc w:val="both"/>
        <w:rPr>
          <w:rFonts w:ascii="Arial" w:hAnsi="Arial" w:cs="Arial"/>
          <w:bCs/>
          <w:sz w:val="22"/>
          <w:szCs w:val="22"/>
        </w:rPr>
      </w:pPr>
      <w:r w:rsidRPr="00A546EB">
        <w:rPr>
          <w:rFonts w:ascii="Arial" w:hAnsi="Arial" w:cs="Arial"/>
          <w:bCs/>
          <w:sz w:val="22"/>
          <w:szCs w:val="22"/>
        </w:rPr>
        <w:t>The College will require the successful applicant to give permission to carry out an enhanced disclosure.</w:t>
      </w:r>
    </w:p>
    <w:p w14:paraId="0C5D93DD" w14:textId="77777777" w:rsidR="00574B1A" w:rsidRDefault="00574B1A">
      <w:pPr>
        <w:rPr>
          <w:rFonts w:ascii="Arial" w:hAnsi="Arial" w:cs="Arial"/>
          <w:sz w:val="18"/>
          <w:szCs w:val="18"/>
        </w:rPr>
      </w:pPr>
    </w:p>
    <w:p w14:paraId="73CA1F3A" w14:textId="77777777" w:rsidR="00EE4FCA" w:rsidRDefault="00EE4FCA">
      <w:pPr>
        <w:rPr>
          <w:rFonts w:ascii="Arial" w:hAnsi="Arial" w:cs="Arial"/>
          <w:sz w:val="18"/>
          <w:szCs w:val="18"/>
        </w:rPr>
      </w:pPr>
    </w:p>
    <w:sectPr w:rsidR="00EE4FCA" w:rsidSect="00214F98">
      <w:headerReference w:type="default" r:id="rId8"/>
      <w:footerReference w:type="even" r:id="rId9"/>
      <w:footerReference w:type="default" r:id="rId10"/>
      <w:pgSz w:w="12240" w:h="15840"/>
      <w:pgMar w:top="1262" w:right="758"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BD14" w14:textId="77777777" w:rsidR="00F27280" w:rsidRDefault="00F27280">
      <w:r>
        <w:separator/>
      </w:r>
    </w:p>
  </w:endnote>
  <w:endnote w:type="continuationSeparator" w:id="0">
    <w:p w14:paraId="78E890CF" w14:textId="77777777" w:rsidR="00F27280" w:rsidRDefault="00F2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7591" w14:textId="12AC26AC" w:rsidR="00613A47" w:rsidRPr="00F12FFE" w:rsidRDefault="00613A47"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Pr="00F12FFE">
      <w:rPr>
        <w:rStyle w:val="PageNumber"/>
        <w:rFonts w:ascii="Arial" w:hAnsi="Arial" w:cs="Arial"/>
        <w:sz w:val="16"/>
        <w:szCs w:val="16"/>
      </w:rPr>
      <w:fldChar w:fldCharType="end"/>
    </w:r>
  </w:p>
  <w:p w14:paraId="127C1930" w14:textId="77777777" w:rsidR="00613A47" w:rsidRDefault="006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2A28" w14:textId="7D231373" w:rsidR="0047161A" w:rsidRPr="00F12FFE" w:rsidRDefault="007432F7" w:rsidP="00F12FFE">
    <w:pPr>
      <w:pStyle w:val="Footer"/>
      <w:tabs>
        <w:tab w:val="clear" w:pos="8640"/>
        <w:tab w:val="right" w:pos="9900"/>
      </w:tabs>
      <w:rPr>
        <w:rFonts w:ascii="Arial" w:hAnsi="Arial" w:cs="Arial"/>
        <w:sz w:val="16"/>
        <w:szCs w:val="16"/>
      </w:rPr>
    </w:pPr>
    <w:r>
      <w:rPr>
        <w:rFonts w:ascii="Arial" w:hAnsi="Arial" w:cs="Arial"/>
        <w:sz w:val="16"/>
        <w:szCs w:val="16"/>
      </w:rPr>
      <w:t>Ju</w:t>
    </w:r>
    <w:r w:rsidR="00DA5098">
      <w:rPr>
        <w:rFonts w:ascii="Arial" w:hAnsi="Arial" w:cs="Arial"/>
        <w:sz w:val="16"/>
        <w:szCs w:val="16"/>
      </w:rPr>
      <w:t>ly</w:t>
    </w:r>
    <w:r>
      <w:rPr>
        <w:rFonts w:ascii="Arial" w:hAnsi="Arial" w:cs="Arial"/>
        <w:sz w:val="16"/>
        <w:szCs w:val="16"/>
      </w:rPr>
      <w:t xml:space="preserve"> 26</w:t>
    </w:r>
    <w:r w:rsidR="004D527E">
      <w:rPr>
        <w:rFonts w:ascii="Arial" w:hAnsi="Arial" w:cs="Arial"/>
        <w:sz w:val="16"/>
        <w:szCs w:val="16"/>
      </w:rPr>
      <w:tab/>
    </w:r>
    <w:r w:rsidR="0047161A">
      <w:rPr>
        <w:rFonts w:ascii="Arial" w:hAnsi="Arial" w:cs="Arial"/>
        <w:sz w:val="16"/>
        <w:szCs w:val="16"/>
      </w:rPr>
      <w:tab/>
      <w:t xml:space="preserve">Page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PAGE </w:instrText>
    </w:r>
    <w:r w:rsidR="0047161A" w:rsidRPr="00F12FFE">
      <w:rPr>
        <w:rStyle w:val="PageNumber"/>
        <w:rFonts w:ascii="Arial" w:hAnsi="Arial" w:cs="Arial"/>
        <w:sz w:val="16"/>
        <w:szCs w:val="16"/>
      </w:rPr>
      <w:fldChar w:fldCharType="separate"/>
    </w:r>
    <w:r w:rsidR="00257704">
      <w:rPr>
        <w:rStyle w:val="PageNumber"/>
        <w:rFonts w:ascii="Arial" w:hAnsi="Arial" w:cs="Arial"/>
        <w:noProof/>
        <w:sz w:val="16"/>
        <w:szCs w:val="16"/>
      </w:rPr>
      <w:t>3</w:t>
    </w:r>
    <w:r w:rsidR="0047161A" w:rsidRPr="00F12FFE">
      <w:rPr>
        <w:rStyle w:val="PageNumber"/>
        <w:rFonts w:ascii="Arial" w:hAnsi="Arial" w:cs="Arial"/>
        <w:sz w:val="16"/>
        <w:szCs w:val="16"/>
      </w:rPr>
      <w:fldChar w:fldCharType="end"/>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t>/</w:t>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NUMPAGES </w:instrText>
    </w:r>
    <w:r w:rsidR="0047161A" w:rsidRPr="00F12FFE">
      <w:rPr>
        <w:rStyle w:val="PageNumber"/>
        <w:rFonts w:ascii="Arial" w:hAnsi="Arial" w:cs="Arial"/>
        <w:sz w:val="16"/>
        <w:szCs w:val="16"/>
      </w:rPr>
      <w:fldChar w:fldCharType="separate"/>
    </w:r>
    <w:r w:rsidR="00257704">
      <w:rPr>
        <w:rStyle w:val="PageNumber"/>
        <w:rFonts w:ascii="Arial" w:hAnsi="Arial" w:cs="Arial"/>
        <w:noProof/>
        <w:sz w:val="16"/>
        <w:szCs w:val="16"/>
      </w:rPr>
      <w:t>4</w:t>
    </w:r>
    <w:r w:rsidR="0047161A"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362" w14:textId="77777777" w:rsidR="00F27280" w:rsidRDefault="00F27280">
      <w:r>
        <w:separator/>
      </w:r>
    </w:p>
  </w:footnote>
  <w:footnote w:type="continuationSeparator" w:id="0">
    <w:p w14:paraId="43DE9843" w14:textId="77777777" w:rsidR="00F27280" w:rsidRDefault="00F2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E1E2" w14:textId="77777777" w:rsidR="0047161A" w:rsidRPr="00DE7339" w:rsidRDefault="00AA639A" w:rsidP="00072A08">
    <w:pPr>
      <w:pStyle w:val="Header"/>
      <w:tabs>
        <w:tab w:val="clear" w:pos="8640"/>
        <w:tab w:val="right" w:pos="9900"/>
      </w:tabs>
      <w:rPr>
        <w:rFonts w:ascii="Arial" w:hAnsi="Arial" w:cs="Arial"/>
        <w:b/>
        <w:sz w:val="60"/>
        <w:szCs w:val="60"/>
      </w:rPr>
    </w:pPr>
    <w:r>
      <w:rPr>
        <w:rFonts w:ascii="Arial" w:hAnsi="Arial" w:cs="Arial"/>
        <w:b/>
        <w:noProof/>
        <w:sz w:val="60"/>
        <w:szCs w:val="60"/>
        <w:lang w:eastAsia="en-GB"/>
      </w:rPr>
      <mc:AlternateContent>
        <mc:Choice Requires="wps">
          <w:drawing>
            <wp:anchor distT="0" distB="0" distL="114300" distR="114300" simplePos="0" relativeHeight="251659264" behindDoc="0" locked="0" layoutInCell="1" allowOverlap="1" wp14:anchorId="19539EA0" wp14:editId="37F929B5">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6CC1C677"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5D287347" wp14:editId="73DB4BF9">
                                <wp:extent cx="1502150" cy="5429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539EA0"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6CC1C677" w14:textId="77777777" w:rsidR="00AA639A" w:rsidRPr="00AA639A" w:rsidRDefault="004717C0">
                    <w:pPr>
                      <w:rPr>
                        <w:rFonts w:ascii="Arial" w:hAnsi="Arial" w:cs="Arial"/>
                        <w:color w:val="FF0000"/>
                      </w:rPr>
                    </w:pPr>
                    <w:r>
                      <w:rPr>
                        <w:rFonts w:ascii="Arial" w:hAnsi="Arial" w:cs="Arial"/>
                        <w:noProof/>
                        <w:color w:val="FF0000"/>
                        <w:lang w:eastAsia="en-GB"/>
                      </w:rPr>
                      <w:drawing>
                        <wp:inline distT="0" distB="0" distL="0" distR="0" wp14:anchorId="5D287347" wp14:editId="73DB4BF9">
                          <wp:extent cx="1502150" cy="5429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v:textbox>
              <w10:wrap anchorx="margin"/>
            </v:shape>
          </w:pict>
        </mc:Fallback>
      </mc:AlternateContent>
    </w:r>
    <w:r w:rsidR="0047161A" w:rsidRPr="00DE7339">
      <w:rPr>
        <w:rFonts w:ascii="Arial" w:hAnsi="Arial" w:cs="Arial"/>
        <w:b/>
        <w:sz w:val="60"/>
        <w:szCs w:val="60"/>
      </w:rPr>
      <w:t>Job Profile</w:t>
    </w:r>
    <w:r w:rsidR="0047161A"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A16"/>
    <w:multiLevelType w:val="hybridMultilevel"/>
    <w:tmpl w:val="EB5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5651"/>
    <w:multiLevelType w:val="hybridMultilevel"/>
    <w:tmpl w:val="6C429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86043"/>
    <w:multiLevelType w:val="multilevel"/>
    <w:tmpl w:val="9BA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07B74"/>
    <w:multiLevelType w:val="hybridMultilevel"/>
    <w:tmpl w:val="BB6A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556D7"/>
    <w:multiLevelType w:val="multilevel"/>
    <w:tmpl w:val="9BA20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3E0915"/>
    <w:multiLevelType w:val="hybridMultilevel"/>
    <w:tmpl w:val="F5DEC9A2"/>
    <w:lvl w:ilvl="0" w:tplc="0B96F340">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3476B"/>
    <w:multiLevelType w:val="hybridMultilevel"/>
    <w:tmpl w:val="1EAC3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D67D4"/>
    <w:multiLevelType w:val="hybridMultilevel"/>
    <w:tmpl w:val="1382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E3481"/>
    <w:multiLevelType w:val="hybridMultilevel"/>
    <w:tmpl w:val="DAE2AF66"/>
    <w:lvl w:ilvl="0" w:tplc="26063B84">
      <w:start w:val="1"/>
      <w:numFmt w:val="decimal"/>
      <w:lvlText w:val="%1."/>
      <w:lvlJc w:val="left"/>
      <w:pPr>
        <w:ind w:left="502"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F07037B"/>
    <w:multiLevelType w:val="hybridMultilevel"/>
    <w:tmpl w:val="6C429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2"/>
  </w:num>
  <w:num w:numId="8">
    <w:abstractNumId w:val="10"/>
  </w:num>
  <w:num w:numId="9">
    <w:abstractNumId w:val="7"/>
  </w:num>
  <w:num w:numId="10">
    <w:abstractNumId w:val="3"/>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237D6"/>
    <w:rsid w:val="000417E8"/>
    <w:rsid w:val="00051B2B"/>
    <w:rsid w:val="00057FE6"/>
    <w:rsid w:val="000710C2"/>
    <w:rsid w:val="00072A08"/>
    <w:rsid w:val="0008294F"/>
    <w:rsid w:val="00082C90"/>
    <w:rsid w:val="00091396"/>
    <w:rsid w:val="00095B52"/>
    <w:rsid w:val="000973E0"/>
    <w:rsid w:val="00097578"/>
    <w:rsid w:val="000B2354"/>
    <w:rsid w:val="000F06D1"/>
    <w:rsid w:val="0010098B"/>
    <w:rsid w:val="00110055"/>
    <w:rsid w:val="00123CBB"/>
    <w:rsid w:val="00156E95"/>
    <w:rsid w:val="0017439D"/>
    <w:rsid w:val="00180665"/>
    <w:rsid w:val="00191259"/>
    <w:rsid w:val="001A56E1"/>
    <w:rsid w:val="001C3A44"/>
    <w:rsid w:val="001D4484"/>
    <w:rsid w:val="001D6E18"/>
    <w:rsid w:val="001E171F"/>
    <w:rsid w:val="001E4864"/>
    <w:rsid w:val="001E5E66"/>
    <w:rsid w:val="001F50F2"/>
    <w:rsid w:val="00202CD1"/>
    <w:rsid w:val="002123D4"/>
    <w:rsid w:val="00214F98"/>
    <w:rsid w:val="002319BA"/>
    <w:rsid w:val="00242553"/>
    <w:rsid w:val="00252285"/>
    <w:rsid w:val="00257704"/>
    <w:rsid w:val="002625F4"/>
    <w:rsid w:val="00264EF1"/>
    <w:rsid w:val="002A28A5"/>
    <w:rsid w:val="002B1E80"/>
    <w:rsid w:val="002C4F9A"/>
    <w:rsid w:val="00320D61"/>
    <w:rsid w:val="00334F0B"/>
    <w:rsid w:val="003439D3"/>
    <w:rsid w:val="00343C6B"/>
    <w:rsid w:val="00344871"/>
    <w:rsid w:val="003528C3"/>
    <w:rsid w:val="00354952"/>
    <w:rsid w:val="00357718"/>
    <w:rsid w:val="00361697"/>
    <w:rsid w:val="00366CC7"/>
    <w:rsid w:val="0037171A"/>
    <w:rsid w:val="0037415C"/>
    <w:rsid w:val="00376395"/>
    <w:rsid w:val="0038082F"/>
    <w:rsid w:val="003849A5"/>
    <w:rsid w:val="00391E02"/>
    <w:rsid w:val="003C1C7A"/>
    <w:rsid w:val="003D31D8"/>
    <w:rsid w:val="003E7256"/>
    <w:rsid w:val="003F0A6D"/>
    <w:rsid w:val="003F26F2"/>
    <w:rsid w:val="00400564"/>
    <w:rsid w:val="0040536E"/>
    <w:rsid w:val="00416199"/>
    <w:rsid w:val="00431892"/>
    <w:rsid w:val="00432544"/>
    <w:rsid w:val="00441B77"/>
    <w:rsid w:val="00460F9F"/>
    <w:rsid w:val="0047161A"/>
    <w:rsid w:val="004717C0"/>
    <w:rsid w:val="00471884"/>
    <w:rsid w:val="004723DA"/>
    <w:rsid w:val="00483CB3"/>
    <w:rsid w:val="004910E5"/>
    <w:rsid w:val="004A4732"/>
    <w:rsid w:val="004B0CD3"/>
    <w:rsid w:val="004B6A9A"/>
    <w:rsid w:val="004D527E"/>
    <w:rsid w:val="004E170D"/>
    <w:rsid w:val="00513A52"/>
    <w:rsid w:val="00515151"/>
    <w:rsid w:val="00530856"/>
    <w:rsid w:val="005369A9"/>
    <w:rsid w:val="00554EE7"/>
    <w:rsid w:val="005610ED"/>
    <w:rsid w:val="00574B1A"/>
    <w:rsid w:val="00585B3F"/>
    <w:rsid w:val="005A074E"/>
    <w:rsid w:val="005B4999"/>
    <w:rsid w:val="005C0D57"/>
    <w:rsid w:val="005C3E2E"/>
    <w:rsid w:val="005D5C2F"/>
    <w:rsid w:val="005D754B"/>
    <w:rsid w:val="005F10A8"/>
    <w:rsid w:val="00613A47"/>
    <w:rsid w:val="006266E3"/>
    <w:rsid w:val="00681ED2"/>
    <w:rsid w:val="00687AEB"/>
    <w:rsid w:val="00694FE6"/>
    <w:rsid w:val="006A50CD"/>
    <w:rsid w:val="007117E4"/>
    <w:rsid w:val="007238AC"/>
    <w:rsid w:val="007312F1"/>
    <w:rsid w:val="007432F7"/>
    <w:rsid w:val="007445F3"/>
    <w:rsid w:val="0075089F"/>
    <w:rsid w:val="00751D8B"/>
    <w:rsid w:val="00763584"/>
    <w:rsid w:val="00764DB7"/>
    <w:rsid w:val="0078216C"/>
    <w:rsid w:val="007A2AA7"/>
    <w:rsid w:val="007A5B34"/>
    <w:rsid w:val="007D42AC"/>
    <w:rsid w:val="007E3698"/>
    <w:rsid w:val="007F102F"/>
    <w:rsid w:val="007F3196"/>
    <w:rsid w:val="00827C80"/>
    <w:rsid w:val="00841019"/>
    <w:rsid w:val="00865BBB"/>
    <w:rsid w:val="0086745C"/>
    <w:rsid w:val="008765A8"/>
    <w:rsid w:val="00882C9C"/>
    <w:rsid w:val="0088530E"/>
    <w:rsid w:val="008C1FBD"/>
    <w:rsid w:val="008C286E"/>
    <w:rsid w:val="008D0562"/>
    <w:rsid w:val="008D0C1F"/>
    <w:rsid w:val="008D1970"/>
    <w:rsid w:val="008E5051"/>
    <w:rsid w:val="0094735D"/>
    <w:rsid w:val="00956184"/>
    <w:rsid w:val="0095707F"/>
    <w:rsid w:val="009659FA"/>
    <w:rsid w:val="00966678"/>
    <w:rsid w:val="009679BA"/>
    <w:rsid w:val="00970759"/>
    <w:rsid w:val="009864F7"/>
    <w:rsid w:val="009960A3"/>
    <w:rsid w:val="009A7E82"/>
    <w:rsid w:val="009B375F"/>
    <w:rsid w:val="009C0DE7"/>
    <w:rsid w:val="009D116D"/>
    <w:rsid w:val="009D4AE4"/>
    <w:rsid w:val="009D5EA2"/>
    <w:rsid w:val="009E01F6"/>
    <w:rsid w:val="009E18FB"/>
    <w:rsid w:val="009E373A"/>
    <w:rsid w:val="00A073C4"/>
    <w:rsid w:val="00A176FA"/>
    <w:rsid w:val="00A179E2"/>
    <w:rsid w:val="00A46DF6"/>
    <w:rsid w:val="00A875DE"/>
    <w:rsid w:val="00A97C27"/>
    <w:rsid w:val="00AA1668"/>
    <w:rsid w:val="00AA1D4F"/>
    <w:rsid w:val="00AA639A"/>
    <w:rsid w:val="00AB7AD6"/>
    <w:rsid w:val="00AD28C9"/>
    <w:rsid w:val="00AF2654"/>
    <w:rsid w:val="00AF3F61"/>
    <w:rsid w:val="00B0019C"/>
    <w:rsid w:val="00B04E11"/>
    <w:rsid w:val="00B05F80"/>
    <w:rsid w:val="00B50822"/>
    <w:rsid w:val="00B5670B"/>
    <w:rsid w:val="00B6128E"/>
    <w:rsid w:val="00B6363C"/>
    <w:rsid w:val="00B64C69"/>
    <w:rsid w:val="00BB094E"/>
    <w:rsid w:val="00BB7283"/>
    <w:rsid w:val="00BC002E"/>
    <w:rsid w:val="00BD0709"/>
    <w:rsid w:val="00BE65C2"/>
    <w:rsid w:val="00BF4AC6"/>
    <w:rsid w:val="00C14E7A"/>
    <w:rsid w:val="00C16345"/>
    <w:rsid w:val="00C1754A"/>
    <w:rsid w:val="00C21541"/>
    <w:rsid w:val="00C32232"/>
    <w:rsid w:val="00C34D58"/>
    <w:rsid w:val="00C732C9"/>
    <w:rsid w:val="00C74B8E"/>
    <w:rsid w:val="00C80E98"/>
    <w:rsid w:val="00CB29C8"/>
    <w:rsid w:val="00CD0AC3"/>
    <w:rsid w:val="00CE6B08"/>
    <w:rsid w:val="00CF0D47"/>
    <w:rsid w:val="00CF1B45"/>
    <w:rsid w:val="00CF407C"/>
    <w:rsid w:val="00D05E41"/>
    <w:rsid w:val="00D124FF"/>
    <w:rsid w:val="00D2058A"/>
    <w:rsid w:val="00D412A8"/>
    <w:rsid w:val="00D44EEB"/>
    <w:rsid w:val="00D64AED"/>
    <w:rsid w:val="00D65299"/>
    <w:rsid w:val="00D704CF"/>
    <w:rsid w:val="00D73352"/>
    <w:rsid w:val="00D857CA"/>
    <w:rsid w:val="00DA5098"/>
    <w:rsid w:val="00DA50EA"/>
    <w:rsid w:val="00DB467B"/>
    <w:rsid w:val="00DC5336"/>
    <w:rsid w:val="00DD6D57"/>
    <w:rsid w:val="00DD7DF0"/>
    <w:rsid w:val="00DE23D3"/>
    <w:rsid w:val="00DE7339"/>
    <w:rsid w:val="00DF1404"/>
    <w:rsid w:val="00DF7CDD"/>
    <w:rsid w:val="00E178A5"/>
    <w:rsid w:val="00E434F4"/>
    <w:rsid w:val="00E562F7"/>
    <w:rsid w:val="00E6229E"/>
    <w:rsid w:val="00E73BC2"/>
    <w:rsid w:val="00E85AFA"/>
    <w:rsid w:val="00E93EA2"/>
    <w:rsid w:val="00EB0528"/>
    <w:rsid w:val="00EB201E"/>
    <w:rsid w:val="00EB64FA"/>
    <w:rsid w:val="00EC22FD"/>
    <w:rsid w:val="00ED2169"/>
    <w:rsid w:val="00EE4FCA"/>
    <w:rsid w:val="00F04570"/>
    <w:rsid w:val="00F12FFE"/>
    <w:rsid w:val="00F178CB"/>
    <w:rsid w:val="00F27280"/>
    <w:rsid w:val="00F40EFD"/>
    <w:rsid w:val="00F50B3F"/>
    <w:rsid w:val="00F53177"/>
    <w:rsid w:val="00F549AB"/>
    <w:rsid w:val="00F634B7"/>
    <w:rsid w:val="00F9338C"/>
    <w:rsid w:val="00F94015"/>
    <w:rsid w:val="00FD256A"/>
    <w:rsid w:val="00FD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B935B"/>
  <w15:chartTrackingRefBased/>
  <w15:docId w15:val="{EE58C68B-E0A4-7845-89F2-885D9AE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2319BA"/>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uiPriority w:val="99"/>
    <w:rsid w:val="00574B1A"/>
    <w:rPr>
      <w:sz w:val="16"/>
      <w:szCs w:val="16"/>
    </w:rPr>
  </w:style>
  <w:style w:type="paragraph" w:styleId="CommentText">
    <w:name w:val="annotation text"/>
    <w:basedOn w:val="Normal"/>
    <w:link w:val="CommentTextChar"/>
    <w:uiPriority w:val="99"/>
    <w:rsid w:val="00574B1A"/>
    <w:rPr>
      <w:sz w:val="20"/>
      <w:szCs w:val="20"/>
    </w:rPr>
  </w:style>
  <w:style w:type="character" w:customStyle="1" w:styleId="CommentTextChar">
    <w:name w:val="Comment Text Char"/>
    <w:basedOn w:val="DefaultParagraphFont"/>
    <w:link w:val="CommentText"/>
    <w:uiPriority w:val="99"/>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qFormat/>
    <w:rsid w:val="00574B1A"/>
    <w:pPr>
      <w:ind w:left="720"/>
      <w:contextualSpacing/>
    </w:pPr>
    <w:rPr>
      <w:rFonts w:eastAsiaTheme="minorHAnsi"/>
      <w:lang w:eastAsia="en-GB"/>
    </w:rPr>
  </w:style>
  <w:style w:type="paragraph" w:customStyle="1" w:styleId="paragraph">
    <w:name w:val="paragraph"/>
    <w:basedOn w:val="Normal"/>
    <w:rsid w:val="00A073C4"/>
    <w:pPr>
      <w:spacing w:before="100" w:beforeAutospacing="1" w:after="100" w:afterAutospacing="1"/>
    </w:pPr>
    <w:rPr>
      <w:lang w:eastAsia="en-GB"/>
    </w:rPr>
  </w:style>
  <w:style w:type="character" w:customStyle="1" w:styleId="normaltextrun">
    <w:name w:val="normaltextrun"/>
    <w:basedOn w:val="DefaultParagraphFont"/>
    <w:rsid w:val="00A073C4"/>
  </w:style>
  <w:style w:type="character" w:customStyle="1" w:styleId="eop">
    <w:name w:val="eop"/>
    <w:basedOn w:val="DefaultParagraphFont"/>
    <w:rsid w:val="00A073C4"/>
  </w:style>
  <w:style w:type="paragraph" w:styleId="BodyText">
    <w:name w:val="Body Text"/>
    <w:basedOn w:val="Normal"/>
    <w:link w:val="BodyTextChar"/>
    <w:rsid w:val="001E4864"/>
    <w:rPr>
      <w:sz w:val="28"/>
      <w:szCs w:val="20"/>
    </w:rPr>
  </w:style>
  <w:style w:type="character" w:customStyle="1" w:styleId="BodyTextChar">
    <w:name w:val="Body Text Char"/>
    <w:basedOn w:val="DefaultParagraphFont"/>
    <w:link w:val="BodyText"/>
    <w:rsid w:val="001E4864"/>
    <w:rPr>
      <w:sz w:val="28"/>
      <w:lang w:eastAsia="en-US"/>
    </w:rPr>
  </w:style>
  <w:style w:type="paragraph" w:customStyle="1" w:styleId="Body">
    <w:name w:val="Body"/>
    <w:rsid w:val="006266E3"/>
    <w:pPr>
      <w:pBdr>
        <w:top w:val="nil"/>
        <w:left w:val="nil"/>
        <w:bottom w:val="nil"/>
        <w:right w:val="nil"/>
        <w:between w:val="nil"/>
        <w:bar w:val="nil"/>
      </w:pBdr>
      <w:spacing w:after="200" w:line="276" w:lineRule="auto"/>
    </w:pPr>
    <w:rPr>
      <w:rFonts w:ascii="Arial Bold" w:eastAsia="Arial Unicode MS" w:hAnsi="Arial Unicode MS" w:cs="Arial Unicode MS"/>
      <w:color w:val="000000"/>
      <w:sz w:val="22"/>
      <w:szCs w:val="22"/>
      <w:u w:color="000000"/>
      <w:bdr w:val="nil"/>
    </w:rPr>
  </w:style>
  <w:style w:type="paragraph" w:customStyle="1" w:styleId="a">
    <w:name w:val="_"/>
    <w:basedOn w:val="Normal"/>
    <w:rsid w:val="006266E3"/>
    <w:pPr>
      <w:widowControl w:val="0"/>
      <w:autoSpaceDE w:val="0"/>
      <w:autoSpaceDN w:val="0"/>
      <w:adjustRightInd w:val="0"/>
      <w:ind w:left="720" w:hanging="720"/>
    </w:pPr>
    <w:rPr>
      <w:sz w:val="20"/>
      <w:lang w:val="en-US"/>
    </w:rPr>
  </w:style>
  <w:style w:type="character" w:customStyle="1" w:styleId="Heading3Char">
    <w:name w:val="Heading 3 Char"/>
    <w:basedOn w:val="DefaultParagraphFont"/>
    <w:link w:val="Heading3"/>
    <w:uiPriority w:val="9"/>
    <w:rsid w:val="002319BA"/>
    <w:rPr>
      <w:b/>
      <w:bCs/>
      <w:sz w:val="27"/>
      <w:szCs w:val="27"/>
    </w:rPr>
  </w:style>
  <w:style w:type="character" w:styleId="Emphasis">
    <w:name w:val="Emphasis"/>
    <w:basedOn w:val="DefaultParagraphFont"/>
    <w:uiPriority w:val="20"/>
    <w:qFormat/>
    <w:rsid w:val="00051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9644">
      <w:bodyDiv w:val="1"/>
      <w:marLeft w:val="0"/>
      <w:marRight w:val="0"/>
      <w:marTop w:val="0"/>
      <w:marBottom w:val="0"/>
      <w:divBdr>
        <w:top w:val="none" w:sz="0" w:space="0" w:color="auto"/>
        <w:left w:val="none" w:sz="0" w:space="0" w:color="auto"/>
        <w:bottom w:val="none" w:sz="0" w:space="0" w:color="auto"/>
        <w:right w:val="none" w:sz="0" w:space="0" w:color="auto"/>
      </w:divBdr>
    </w:div>
    <w:div w:id="988826930">
      <w:bodyDiv w:val="1"/>
      <w:marLeft w:val="0"/>
      <w:marRight w:val="0"/>
      <w:marTop w:val="0"/>
      <w:marBottom w:val="0"/>
      <w:divBdr>
        <w:top w:val="none" w:sz="0" w:space="0" w:color="auto"/>
        <w:left w:val="none" w:sz="0" w:space="0" w:color="auto"/>
        <w:bottom w:val="none" w:sz="0" w:space="0" w:color="auto"/>
        <w:right w:val="none" w:sz="0" w:space="0" w:color="auto"/>
      </w:divBdr>
    </w:div>
    <w:div w:id="1159931312">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94641509">
      <w:bodyDiv w:val="1"/>
      <w:marLeft w:val="0"/>
      <w:marRight w:val="0"/>
      <w:marTop w:val="0"/>
      <w:marBottom w:val="0"/>
      <w:divBdr>
        <w:top w:val="none" w:sz="0" w:space="0" w:color="auto"/>
        <w:left w:val="none" w:sz="0" w:space="0" w:color="auto"/>
        <w:bottom w:val="none" w:sz="0" w:space="0" w:color="auto"/>
        <w:right w:val="none" w:sz="0" w:space="0" w:color="auto"/>
      </w:divBdr>
    </w:div>
    <w:div w:id="1500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9384-C6F5-4AAE-9A0C-D6FD0B85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10505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Administrator</dc:creator>
  <cp:keywords/>
  <cp:lastModifiedBy>Charlotte Godsall</cp:lastModifiedBy>
  <cp:revision>2</cp:revision>
  <cp:lastPrinted>2024-09-18T14:14:00Z</cp:lastPrinted>
  <dcterms:created xsi:type="dcterms:W3CDTF">2026-07-09T09:24:00Z</dcterms:created>
  <dcterms:modified xsi:type="dcterms:W3CDTF">2026-07-09T09:24:00Z</dcterms:modified>
</cp:coreProperties>
</file>